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B1" w:rsidRPr="000547D9" w:rsidRDefault="003A20B1" w:rsidP="003A20B1">
      <w:pPr>
        <w:spacing w:before="100" w:beforeAutospacing="1" w:after="27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Аннотация к рабочим программам по математике</w:t>
      </w:r>
    </w:p>
    <w:p w:rsidR="003A20B1" w:rsidRPr="000547D9" w:rsidRDefault="003A20B1" w:rsidP="003A20B1">
      <w:pPr>
        <w:spacing w:before="100" w:beforeAutospacing="1" w:after="278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класс</w:t>
      </w:r>
    </w:p>
    <w:p w:rsidR="003A20B1" w:rsidRPr="000547D9" w:rsidRDefault="003A20B1" w:rsidP="003A20B1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Данная рабочая программа по математике для 5 класса (базовый уровень) реализуется на основе следующих документов:</w:t>
      </w:r>
    </w:p>
    <w:p w:rsidR="003A20B1" w:rsidRPr="000547D9" w:rsidRDefault="003A20B1" w:rsidP="003A20B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 среднего (полного) общего образования на базовом уровне РФ / Сборник нормативных документов. Математика / сост. Э.Д. Днепров, А.Г. Аркадьев. – 2-е изд. стереотип. – М.: Дрофа, 2008</w:t>
      </w:r>
    </w:p>
    <w:p w:rsidR="003A20B1" w:rsidRPr="000547D9" w:rsidRDefault="003A20B1" w:rsidP="003A20B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среднего (полного) общего образования по математике на базовом уровне, рекомендованная Министерством образования и науки РФ / Сборник нормативных документов. Математика / сост. Э.Д. Днепров, А.Г. Аркадьев. – 2-е изд. стереотип. – М.: Дрофа, 2008</w:t>
      </w:r>
    </w:p>
    <w:p w:rsidR="003A20B1" w:rsidRPr="000547D9" w:rsidRDefault="003A20B1" w:rsidP="003A20B1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Авторская программа по математике для общеобразовательных учреждений /</w:t>
      </w:r>
      <w:proofErr w:type="gram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- 5 класс: о – М. </w:t>
      </w:r>
      <w:proofErr w:type="spell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 г).</w:t>
      </w:r>
    </w:p>
    <w:p w:rsidR="003A20B1" w:rsidRPr="000547D9" w:rsidRDefault="003A20B1" w:rsidP="003A20B1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Программа соответствует учебнику «Математика» для пятого класса образовательных учреждений /</w:t>
      </w:r>
      <w:proofErr w:type="gram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- Математика. 5 класс: Учебник для общеобразовательных учреждений   – М. </w:t>
      </w:r>
      <w:proofErr w:type="spell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2015 г./ и обеспечена учебно-методическим комплектом «Математика» для 5-го класса авторов   </w:t>
      </w:r>
      <w:proofErr w:type="gram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 (М.: </w:t>
      </w:r>
      <w:proofErr w:type="spell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A20B1" w:rsidRPr="000547D9" w:rsidRDefault="003A20B1" w:rsidP="003A20B1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построения курса математики V классов являются программа А.Г. </w:t>
      </w:r>
      <w:proofErr w:type="gram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идеи и принципы развивающего обучения, сформулированные российскими педагогами и психологами Л. С. </w:t>
      </w:r>
      <w:proofErr w:type="spell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Выготским</w:t>
      </w:r>
      <w:proofErr w:type="spell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В. </w:t>
      </w:r>
      <w:proofErr w:type="spell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Занковым</w:t>
      </w:r>
      <w:proofErr w:type="spell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другими. </w:t>
      </w:r>
    </w:p>
    <w:p w:rsidR="003A20B1" w:rsidRPr="000547D9" w:rsidRDefault="003A20B1" w:rsidP="003A20B1">
      <w:pPr>
        <w:spacing w:before="100" w:beforeAutospacing="1"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Математическое образование в школе складывается из следующих содержательных компонентов: арифметика, алгебра, элементы комбинаторики и теории вероятностей, статистики и логики. В своей совокупности они позволяют реализовать поставленные пред </w:t>
      </w:r>
      <w:proofErr w:type="gram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школьным</w:t>
      </w:r>
      <w:proofErr w:type="gram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цели на информационно ёмком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3A20B1" w:rsidRPr="000547D9" w:rsidRDefault="003A20B1" w:rsidP="003A20B1">
      <w:pPr>
        <w:spacing w:before="100" w:beforeAutospacing="1"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Арифметика призвана способствовать приобретению практических навыков, необходимых для повседневной жизни. Она служит базой для дальнейшего изучения математики, способствует логическому развитию и формированию умения пользоваться алгоритмами.</w:t>
      </w:r>
    </w:p>
    <w:p w:rsidR="003A20B1" w:rsidRPr="000547D9" w:rsidRDefault="003A20B1" w:rsidP="003A20B1">
      <w:pPr>
        <w:spacing w:before="100" w:beforeAutospacing="1"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нацелена на формирование математического аппарата для решения задач по математике, смежных предметов, окружающей реальности. Язык алгебры подчёркивает значение математики как языка для построения математических моделей, процессов и явлений окружающего мира. Одной из основных задач изучения алгебры является развитие алгоритмического мышления, овладение навыками дедуктивных рассуждений.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различных процессов, знакомство с основными идеями и методами математического анализа.</w:t>
      </w:r>
    </w:p>
    <w:p w:rsidR="003A20B1" w:rsidRPr="000547D9" w:rsidRDefault="003A20B1" w:rsidP="003A20B1">
      <w:pPr>
        <w:spacing w:before="100" w:beforeAutospacing="1"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для развития пространственного воображения и интуиции, развития логического мышления, формирования понятия доказательства.</w:t>
      </w:r>
    </w:p>
    <w:p w:rsidR="003A20B1" w:rsidRPr="000547D9" w:rsidRDefault="003A20B1" w:rsidP="003A20B1">
      <w:pPr>
        <w:spacing w:before="100" w:beforeAutospacing="1"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логики, комбинаторики, статистики и теории вероятностей способствуют формированию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позволить учащемуся осуществлять рассмотрение случаев, перебор и подсчёт числа вариантов, в том числе в простейших прикладных </w:t>
      </w:r>
      <w:proofErr w:type="spell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proofErr w:type="gram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математики в 5 классе программой отведено 5 часов в неделю (171 час за учебный год).</w:t>
      </w:r>
    </w:p>
    <w:p w:rsidR="003A20B1" w:rsidRPr="000547D9" w:rsidRDefault="003A20B1" w:rsidP="003A20B1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— с интеллектуальным развитием человека, формированием характера и общей культуры.</w:t>
      </w:r>
    </w:p>
    <w:p w:rsidR="003A20B1" w:rsidRPr="000547D9" w:rsidRDefault="003A20B1" w:rsidP="003A20B1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виду таблиц, диаграмм, графиков, понимать вероятностный характер случайных событий, составлять несложные алгоритмы и др.</w:t>
      </w:r>
    </w:p>
    <w:p w:rsidR="003A20B1" w:rsidRPr="000547D9" w:rsidRDefault="003A20B1" w:rsidP="003A20B1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</w:t>
      </w:r>
      <w:proofErr w:type="spell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послешкольной</w:t>
      </w:r>
      <w:proofErr w:type="spell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наконец, все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</w:t>
      </w:r>
      <w:proofErr w:type="gram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расширяется круг школьников, для которых математика становится значимым предметом.</w:t>
      </w:r>
    </w:p>
    <w:p w:rsidR="003A20B1" w:rsidRPr="000547D9" w:rsidRDefault="003A20B1" w:rsidP="003A20B1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  <w:proofErr w:type="gram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</w:t>
      </w:r>
      <w:proofErr w:type="gram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решения </w:t>
      </w: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 — основной учебной деятельности на уроках математики — развиваются творческая и прикладная стороны мышления.</w:t>
      </w:r>
    </w:p>
    <w:p w:rsidR="003A20B1" w:rsidRPr="000547D9" w:rsidRDefault="003A20B1" w:rsidP="003A20B1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3A20B1" w:rsidRPr="000547D9" w:rsidRDefault="003A20B1" w:rsidP="003A20B1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3A20B1" w:rsidRPr="000547D9" w:rsidRDefault="003A20B1" w:rsidP="003A20B1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3A20B1" w:rsidRPr="000547D9" w:rsidRDefault="003A20B1" w:rsidP="003A20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рабочей программы в кабинете математики имеется компьютер, который используется для представления презентаций, организации устной работы с учащимися. Необходим проектор.</w:t>
      </w:r>
    </w:p>
    <w:p w:rsidR="003A20B1" w:rsidRPr="000547D9" w:rsidRDefault="003A20B1" w:rsidP="003A20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и авторская программа основного  общего образования по математике Программы. Математика. 5-6 классы Алгебра. 7-9 классы. Алгебра и начала математического анализа. 10-11 классы/ авт.-сост. Мерзляк А.Г. – 2-е изд., </w:t>
      </w:r>
      <w:proofErr w:type="gram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доработанное</w:t>
      </w:r>
      <w:proofErr w:type="gram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2013. – 112 с.). </w:t>
      </w:r>
      <w:proofErr w:type="gramEnd"/>
    </w:p>
    <w:p w:rsidR="003A20B1" w:rsidRPr="000547D9" w:rsidRDefault="003A20B1" w:rsidP="003A20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«Математика» для пятого класса образовательных учреждений /</w:t>
      </w:r>
      <w:proofErr w:type="gram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- Математика. 5 класс: Учебник для общеобразовательных учреждений   – М. </w:t>
      </w:r>
      <w:proofErr w:type="spell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2015 г./ </w:t>
      </w:r>
    </w:p>
    <w:p w:rsidR="001A73E0" w:rsidRPr="000547D9" w:rsidRDefault="001A73E0">
      <w:pPr>
        <w:rPr>
          <w:rFonts w:ascii="Times New Roman" w:hAnsi="Times New Roman" w:cs="Times New Roman"/>
          <w:sz w:val="24"/>
          <w:szCs w:val="24"/>
        </w:rPr>
      </w:pPr>
    </w:p>
    <w:p w:rsidR="00F1797A" w:rsidRPr="000547D9" w:rsidRDefault="00BD1AF0" w:rsidP="00BD1A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47D9">
        <w:rPr>
          <w:rFonts w:ascii="Times New Roman" w:hAnsi="Times New Roman" w:cs="Times New Roman"/>
          <w:sz w:val="24"/>
          <w:szCs w:val="24"/>
          <w:u w:val="single"/>
        </w:rPr>
        <w:t>6 класс</w:t>
      </w:r>
    </w:p>
    <w:p w:rsidR="00F1797A" w:rsidRPr="000547D9" w:rsidRDefault="00F1797A" w:rsidP="00F1797A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рабочая программа по математике для 6 класса (базовый уровень) реализуется на основе следующих документов:</w:t>
      </w:r>
    </w:p>
    <w:p w:rsidR="00F1797A" w:rsidRPr="000547D9" w:rsidRDefault="00F1797A" w:rsidP="00F1797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 среднего (полного) общего образования на базовом уровне РФ / Сборник нормативных документов. Математика / сост. Э.Д. Днепров, А.Г. Аркадьев. – 2-е изд. стереотип. – М.: Дрофа, 2008</w:t>
      </w:r>
    </w:p>
    <w:p w:rsidR="00F1797A" w:rsidRPr="000547D9" w:rsidRDefault="00F1797A" w:rsidP="00F1797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среднего (полного) общего образования по математике на базовом уровне, рекомендованная Министерством образования и науки РФ / Сборник нормативных документов. Математика / сост. Э.Д. Днепров, А.Г. Аркадьев. – 2-е изд. стереотип. – М.: Дрофа, 2008</w:t>
      </w:r>
    </w:p>
    <w:p w:rsidR="00F1797A" w:rsidRPr="000547D9" w:rsidRDefault="00F1797A" w:rsidP="00BD1AF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программа: Программы. Математика. 5 – 6 классы. Автор программы </w:t>
      </w:r>
      <w:proofErr w:type="spell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</w:t>
      </w:r>
    </w:p>
    <w:p w:rsidR="00F1797A" w:rsidRPr="000547D9" w:rsidRDefault="00F1797A" w:rsidP="00F1797A">
      <w:pPr>
        <w:spacing w:before="100" w:beforeAutospacing="1"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Математическое образование в школе складывается из следующих содержательных компонентов: арифметика, алгебра, элементы комбинаторики и теории вероятностей, статистики и логики. В своей совокупности они позволяют реализовать поставленные пред </w:t>
      </w:r>
      <w:proofErr w:type="gram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школьным</w:t>
      </w:r>
      <w:proofErr w:type="gram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цели на информационно ёмком и практически значимом материале. Эти содержательные компоненты, </w:t>
      </w: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развиваясь на протяжении всех лет обучения, естественным образом переплетаются и взаимодействуют в учебных курсах.</w:t>
      </w:r>
    </w:p>
    <w:p w:rsidR="00F1797A" w:rsidRPr="000547D9" w:rsidRDefault="00F1797A" w:rsidP="00F1797A">
      <w:pPr>
        <w:spacing w:before="100" w:beforeAutospacing="1"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Арифметика призвана способствовать приобретению практических навыков, необходимых для повседневной жизни. Она служит базой для дальнейшего изучения математики, способствует логическому развитию и формированию умения пользоваться алгоритмами.</w:t>
      </w:r>
    </w:p>
    <w:p w:rsidR="00F1797A" w:rsidRPr="000547D9" w:rsidRDefault="00F1797A" w:rsidP="00F1797A">
      <w:pPr>
        <w:spacing w:before="100" w:beforeAutospacing="1"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нацелена на формирование математического аппарата для решения задач по математике, смежных предметов, окружающей реальности. Язык алгебры подчёркивает значение математики как языка для построения математических моделей, процессов и явлений окружающего мира. Одной из основных задач изучения алгебры является развитие алгоритмического мышления, овладение навыками дедуктивных рассуждений.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различных процессов, знакомство с основными идеями и методами математического анализа.</w:t>
      </w:r>
    </w:p>
    <w:p w:rsidR="00F1797A" w:rsidRPr="000547D9" w:rsidRDefault="00F1797A" w:rsidP="00F1797A">
      <w:pPr>
        <w:spacing w:before="100" w:beforeAutospacing="1"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для развития пространственного воображения и интуиции, развития логического мышления, формирования понятия доказательства.</w:t>
      </w:r>
    </w:p>
    <w:p w:rsidR="00F1797A" w:rsidRPr="000547D9" w:rsidRDefault="00F1797A" w:rsidP="00BD1AF0">
      <w:pPr>
        <w:spacing w:before="100" w:beforeAutospacing="1"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логики, комбинаторики, статистики и теории вероятностей способствуют формированию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позволить учащемуся осуществлять рассмотрение случаев, перебор и подсчёт числа вариантов, в том числе в простейших прикладных задачах</w:t>
      </w:r>
    </w:p>
    <w:p w:rsidR="00F1797A" w:rsidRPr="000547D9" w:rsidRDefault="00F1797A" w:rsidP="00F179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математики в 6 классе программой отведено 5 часов в неделю (171 час за учебный год).</w:t>
      </w:r>
    </w:p>
    <w:p w:rsidR="00F1797A" w:rsidRPr="000547D9" w:rsidRDefault="00F1797A" w:rsidP="00F1797A">
      <w:pPr>
        <w:spacing w:before="119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математики.</w:t>
      </w:r>
    </w:p>
    <w:p w:rsidR="00F1797A" w:rsidRPr="000547D9" w:rsidRDefault="00F1797A" w:rsidP="00F179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F1797A" w:rsidRPr="000547D9" w:rsidRDefault="00F1797A" w:rsidP="00F1797A">
      <w:pPr>
        <w:numPr>
          <w:ilvl w:val="0"/>
          <w:numId w:val="5"/>
        </w:num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системой математических знаний и умений</w:t>
      </w:r>
      <w:r w:rsidRPr="00054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F1797A" w:rsidRPr="000547D9" w:rsidRDefault="00F1797A" w:rsidP="00F1797A">
      <w:pPr>
        <w:numPr>
          <w:ilvl w:val="0"/>
          <w:numId w:val="5"/>
        </w:num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интеллектуальное развитие, </w:t>
      </w:r>
      <w:r w:rsidRPr="00054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1797A" w:rsidRPr="000547D9" w:rsidRDefault="00F1797A" w:rsidP="00F1797A">
      <w:pPr>
        <w:numPr>
          <w:ilvl w:val="0"/>
          <w:numId w:val="5"/>
        </w:num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представлений</w:t>
      </w:r>
      <w:r w:rsidRPr="00054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F1797A" w:rsidRPr="000547D9" w:rsidRDefault="00F1797A" w:rsidP="00F1797A">
      <w:pPr>
        <w:numPr>
          <w:ilvl w:val="0"/>
          <w:numId w:val="5"/>
        </w:num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воспитание </w:t>
      </w: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1797A" w:rsidRPr="000547D9" w:rsidRDefault="00F1797A" w:rsidP="00F179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7A" w:rsidRPr="000547D9" w:rsidRDefault="00F1797A" w:rsidP="00F179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F1797A" w:rsidRPr="000547D9" w:rsidRDefault="00F1797A" w:rsidP="00F1797A">
      <w:pPr>
        <w:numPr>
          <w:ilvl w:val="0"/>
          <w:numId w:val="6"/>
        </w:numPr>
        <w:spacing w:before="100" w:beforeAutospacing="1"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представлений</w:t>
      </w: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F1797A" w:rsidRPr="000547D9" w:rsidRDefault="00F1797A" w:rsidP="00F1797A">
      <w:pPr>
        <w:numPr>
          <w:ilvl w:val="0"/>
          <w:numId w:val="6"/>
        </w:numPr>
        <w:spacing w:before="100" w:beforeAutospacing="1"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F1797A" w:rsidRPr="000547D9" w:rsidRDefault="00F1797A" w:rsidP="00F1797A">
      <w:pPr>
        <w:numPr>
          <w:ilvl w:val="0"/>
          <w:numId w:val="6"/>
        </w:numPr>
        <w:spacing w:before="100" w:beforeAutospacing="1"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математическими знаниями и умениями</w:t>
      </w: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F1797A" w:rsidRPr="000547D9" w:rsidRDefault="00F1797A" w:rsidP="00BD1AF0">
      <w:pPr>
        <w:numPr>
          <w:ilvl w:val="0"/>
          <w:numId w:val="6"/>
        </w:numPr>
        <w:spacing w:before="100" w:beforeAutospacing="1"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воспитание </w:t>
      </w: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математики культуры личности: </w:t>
      </w:r>
      <w:r w:rsidRPr="00054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к математике как части общечеловеческой культуры:</w:t>
      </w: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F1797A" w:rsidRPr="000547D9" w:rsidRDefault="00F1797A" w:rsidP="00F179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освоения содержания курса математики учащиеся получают возможность:</w:t>
      </w:r>
    </w:p>
    <w:p w:rsidR="00F1797A" w:rsidRPr="000547D9" w:rsidRDefault="00F1797A" w:rsidP="00F1797A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пространственные представления и изобразительные умения, освоить основные факты и методы планирования, получить представления о статистических закономерностях;</w:t>
      </w:r>
    </w:p>
    <w:p w:rsidR="00F1797A" w:rsidRPr="000547D9" w:rsidRDefault="00F1797A" w:rsidP="00F1797A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логическое мышление и речь – умения логически обосновывать суждения, приводить примеры и </w:t>
      </w:r>
      <w:proofErr w:type="spell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797A" w:rsidRPr="000547D9" w:rsidRDefault="00F1797A" w:rsidP="00F1797A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об изучаемых понятиях и методах как важнейших средств математического моделирования реальных процессов и явлений.</w:t>
      </w:r>
    </w:p>
    <w:p w:rsidR="00BD1AF0" w:rsidRPr="000547D9" w:rsidRDefault="00BD1AF0" w:rsidP="00BD1AF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</w:t>
      </w:r>
    </w:p>
    <w:p w:rsidR="00F1797A" w:rsidRPr="000547D9" w:rsidRDefault="00F1797A" w:rsidP="00F179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1.Федеральный компонент государственного стандарта среднего (полного) общего образования на базовом уровне РФ / Сборник нормативных документов. Математика / сост. Э.Д. Днепров, А.Г. Аркадьев. – 2-е изд. стереотип. – М.: Дрофа, 2008</w:t>
      </w:r>
    </w:p>
    <w:p w:rsidR="00F1797A" w:rsidRPr="000547D9" w:rsidRDefault="00F1797A" w:rsidP="00F179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2.Примерная программа среднего (полного) общего образования по математике на базовом уровне, рекомендованная Министерством образования и науки РФ / Сборник нормативных документов. Математика / сост. Э.Д. Днепров, А.Г. Аркадьев. – 2-е изд. стереотип. – М.: Дрофа, 2008</w:t>
      </w:r>
    </w:p>
    <w:p w:rsidR="00F1797A" w:rsidRPr="000547D9" w:rsidRDefault="00F1797A" w:rsidP="00F179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3.Авторская программа: Программы. Математика. 5 – 6 классы. Автор программы </w:t>
      </w:r>
      <w:proofErr w:type="spell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</w:t>
      </w:r>
    </w:p>
    <w:p w:rsidR="00F1797A" w:rsidRPr="000547D9" w:rsidRDefault="00F1797A" w:rsidP="00F179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Математика 6, 2007год, учебник для 6 класса, автор </w:t>
      </w:r>
      <w:proofErr w:type="spell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</w:t>
      </w:r>
    </w:p>
    <w:p w:rsidR="00BD1AF0" w:rsidRPr="000547D9" w:rsidRDefault="00BD1AF0" w:rsidP="00F179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C08" w:rsidRPr="000547D9" w:rsidRDefault="00D55C08" w:rsidP="00F179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55C08" w:rsidRPr="000547D9" w:rsidRDefault="00D55C08" w:rsidP="00F179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1AF0" w:rsidRPr="000547D9" w:rsidRDefault="00BD1AF0" w:rsidP="00F179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7 класс</w:t>
      </w:r>
    </w:p>
    <w:p w:rsidR="00D55C08" w:rsidRPr="000547D9" w:rsidRDefault="00D55C08" w:rsidP="00D55C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по математике для 7 класса составлена на основе следующих документов: </w:t>
      </w:r>
    </w:p>
    <w:p w:rsidR="00D55C08" w:rsidRPr="000547D9" w:rsidRDefault="00D55C08" w:rsidP="00D55C08">
      <w:pPr>
        <w:numPr>
          <w:ilvl w:val="1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Федеральный компонент государственного стандарта основного общего образования (приказ </w:t>
      </w:r>
      <w:proofErr w:type="spellStart"/>
      <w:r w:rsidRPr="000547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МОиН</w:t>
      </w:r>
      <w:proofErr w:type="spellEnd"/>
      <w:r w:rsidRPr="000547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РФ от 05.03.2004г. № 1089)</w:t>
      </w:r>
    </w:p>
    <w:p w:rsidR="00D55C08" w:rsidRPr="000547D9" w:rsidRDefault="00D55C08" w:rsidP="00D55C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0547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Примерная</w:t>
      </w:r>
      <w:proofErr w:type="gramEnd"/>
      <w:r w:rsidRPr="000547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 по математике (письмо Департамента государственной политики в образовании </w:t>
      </w:r>
      <w:proofErr w:type="spellStart"/>
      <w:r w:rsidRPr="000547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0547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от 07.07.2005г. № 03-1263). </w:t>
      </w:r>
    </w:p>
    <w:p w:rsidR="00D55C08" w:rsidRPr="000547D9" w:rsidRDefault="00D55C08" w:rsidP="00D55C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Авторская программа для общеобразовательных учреждений по геометрии 7–9 классы, к учебному комплексу для 7-9 классов (авторы А. Г. Мерзляк, В. Б. Полонский, М. С. Якир</w:t>
      </w: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М:</w:t>
      </w:r>
      <w:proofErr w:type="gram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2013 – с. 192)</w:t>
      </w:r>
    </w:p>
    <w:p w:rsidR="00D55C08" w:rsidRPr="000547D9" w:rsidRDefault="00D55C08" w:rsidP="00D55C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Аторская</w:t>
      </w:r>
      <w:proofErr w:type="spell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основного общего образования по математике. Программы общеобразовательных учреждений. Алгебра. 7-9 классы. «Просвещение», 2010 г. Составитель </w:t>
      </w:r>
      <w:proofErr w:type="spell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Т.А.Бурмистрова</w:t>
      </w:r>
      <w:proofErr w:type="spell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C08" w:rsidRPr="000547D9" w:rsidRDefault="00D55C08" w:rsidP="00D55C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федеральному базисному учебному плану для образовательных учреждений Российской Федерации на обязательное изучение математики 7 классе отводится 5 часов в неделю, всего 171 час. </w:t>
      </w:r>
    </w:p>
    <w:p w:rsidR="00D55C08" w:rsidRPr="000547D9" w:rsidRDefault="00D55C08" w:rsidP="00D55C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C08" w:rsidRPr="000547D9" w:rsidRDefault="00D55C08" w:rsidP="00D55C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D55C08" w:rsidRPr="000547D9" w:rsidRDefault="00D55C08" w:rsidP="00D55C08">
      <w:pPr>
        <w:numPr>
          <w:ilvl w:val="0"/>
          <w:numId w:val="19"/>
        </w:num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системой математических знаний и умений</w:t>
      </w:r>
      <w:r w:rsidRPr="00054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D55C08" w:rsidRPr="000547D9" w:rsidRDefault="00D55C08" w:rsidP="00D55C08">
      <w:pPr>
        <w:numPr>
          <w:ilvl w:val="0"/>
          <w:numId w:val="19"/>
        </w:num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интеллектуальное развитие, </w:t>
      </w:r>
      <w:r w:rsidRPr="00054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55C08" w:rsidRPr="000547D9" w:rsidRDefault="00D55C08" w:rsidP="00D55C08">
      <w:pPr>
        <w:numPr>
          <w:ilvl w:val="0"/>
          <w:numId w:val="19"/>
        </w:num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представлений</w:t>
      </w:r>
      <w:r w:rsidRPr="00054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D55C08" w:rsidRPr="000547D9" w:rsidRDefault="00D55C08" w:rsidP="00D55C08">
      <w:pPr>
        <w:numPr>
          <w:ilvl w:val="0"/>
          <w:numId w:val="19"/>
        </w:num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воспитание </w:t>
      </w: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55C08" w:rsidRPr="000547D9" w:rsidRDefault="00D55C08" w:rsidP="00D55C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C08" w:rsidRPr="000547D9" w:rsidRDefault="00D55C08" w:rsidP="00D55C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D55C08" w:rsidRPr="000547D9" w:rsidRDefault="00D55C08" w:rsidP="00D55C08">
      <w:pPr>
        <w:numPr>
          <w:ilvl w:val="0"/>
          <w:numId w:val="20"/>
        </w:numPr>
        <w:spacing w:before="100" w:beforeAutospacing="1"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представлений</w:t>
      </w: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D55C08" w:rsidRPr="000547D9" w:rsidRDefault="00D55C08" w:rsidP="00D55C08">
      <w:pPr>
        <w:numPr>
          <w:ilvl w:val="0"/>
          <w:numId w:val="20"/>
        </w:numPr>
        <w:spacing w:before="100" w:beforeAutospacing="1"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логического мышления, пространственного воображения, алгоритмической культуры, критичности мышления на уровне, необходимом для </w:t>
      </w: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обучения в высшей школе по соответствующей специальности, в будущей профессиональной деятельности;</w:t>
      </w:r>
    </w:p>
    <w:p w:rsidR="00D55C08" w:rsidRPr="000547D9" w:rsidRDefault="00D55C08" w:rsidP="00D55C08">
      <w:pPr>
        <w:numPr>
          <w:ilvl w:val="0"/>
          <w:numId w:val="20"/>
        </w:numPr>
        <w:spacing w:before="100" w:beforeAutospacing="1"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математическими знаниями и умениями</w:t>
      </w: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D55C08" w:rsidRPr="000547D9" w:rsidRDefault="00D55C08" w:rsidP="00D55C08">
      <w:pPr>
        <w:numPr>
          <w:ilvl w:val="0"/>
          <w:numId w:val="20"/>
        </w:numPr>
        <w:spacing w:before="100" w:beforeAutospacing="1"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воспитание </w:t>
      </w: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математики культуры личности: </w:t>
      </w:r>
      <w:r w:rsidRPr="00054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к математике как части общечеловеческой культуры:</w:t>
      </w: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D55C08" w:rsidRPr="000547D9" w:rsidRDefault="00D55C08" w:rsidP="00D55C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освоения содержания курса математики учащиеся получают возможность:</w:t>
      </w:r>
    </w:p>
    <w:p w:rsidR="00D55C08" w:rsidRPr="000547D9" w:rsidRDefault="00D55C08" w:rsidP="00D55C08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пространственные представления и изобразительные умения, освоить основные факты и методы планирования, получить представления о статистических закономерностях;</w:t>
      </w:r>
    </w:p>
    <w:p w:rsidR="00D55C08" w:rsidRPr="000547D9" w:rsidRDefault="00D55C08" w:rsidP="00D55C08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логическое мышление и речь – умения логически обосновывать суждения, приводить примеры и </w:t>
      </w:r>
      <w:proofErr w:type="spell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5C08" w:rsidRPr="000547D9" w:rsidRDefault="00D55C08" w:rsidP="00D55C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представления об изучаемых понятиях и методах как важнейших средств математического моделирования реальных процессов и явлений. </w:t>
      </w:r>
    </w:p>
    <w:p w:rsidR="00D55C08" w:rsidRPr="000547D9" w:rsidRDefault="00D55C08" w:rsidP="00D55C08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C08" w:rsidRPr="000547D9" w:rsidRDefault="00D55C08" w:rsidP="00D55C08">
      <w:pPr>
        <w:spacing w:before="102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математики 7 </w:t>
      </w:r>
      <w:proofErr w:type="gramStart"/>
      <w:r w:rsidRPr="00054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 w:rsidRPr="00054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представлено в виде следующих содержательных разделов: «</w:t>
      </w: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геометрические фигуры и их свойства», «Треугольники», « Параллельные прямые. Сумма углов треугольника», «Окружность и круг. Геометрические построения»</w:t>
      </w:r>
    </w:p>
    <w:p w:rsidR="00D55C08" w:rsidRPr="000547D9" w:rsidRDefault="00D55C08" w:rsidP="00D55C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рабочей программы используется дополнительный материал в ознакомительном план</w:t>
      </w:r>
      <w:proofErr w:type="gramStart"/>
      <w:r w:rsidRPr="00054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054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«Раздел для тех, кто хочет знать больше», создавая условия для максимального математического развития учащихся, интересующихся предметом.</w:t>
      </w:r>
    </w:p>
    <w:p w:rsidR="00D55C08" w:rsidRPr="000547D9" w:rsidRDefault="00D55C08" w:rsidP="00762B36">
      <w:pPr>
        <w:spacing w:before="100" w:beforeAutospacing="1" w:after="0" w:line="240" w:lineRule="auto"/>
        <w:ind w:left="363"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итоговых результатов изучения темы завершается контрольной работой, которые составляются с учетом обязательных результатов обучения.</w:t>
      </w:r>
      <w:r w:rsidRPr="000547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в форме письменных самостоятельных работ, тестов, </w:t>
      </w:r>
      <w:proofErr w:type="spell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взаимоконтроля</w:t>
      </w:r>
      <w:proofErr w:type="gram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развития </w:t>
      </w:r>
      <w:proofErr w:type="spellStart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05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усиления практической направленности предмета включены задачи физического характера, задачи из химии- на определение процентного содержания раствора и другие.</w:t>
      </w:r>
    </w:p>
    <w:p w:rsidR="004A0AB0" w:rsidRPr="000547D9" w:rsidRDefault="004A0AB0" w:rsidP="004A0AB0">
      <w:pPr>
        <w:pStyle w:val="a3"/>
        <w:spacing w:before="102" w:beforeAutospacing="0" w:after="0"/>
      </w:pPr>
      <w:r w:rsidRPr="000547D9">
        <w:t>УМК</w:t>
      </w:r>
    </w:p>
    <w:p w:rsidR="004A0AB0" w:rsidRPr="000547D9" w:rsidRDefault="002A14FC" w:rsidP="004A0AB0">
      <w:pPr>
        <w:pStyle w:val="a3"/>
        <w:spacing w:after="0"/>
      </w:pPr>
      <w:r w:rsidRPr="000547D9">
        <w:t>1.</w:t>
      </w:r>
      <w:r w:rsidR="004A0AB0" w:rsidRPr="000547D9">
        <w:t xml:space="preserve">. Макарычев, Ю. Н. Алгебра: учебник для 7 класса общеобразовательных учреждений / Ю. Н. Макарычев, К. И. </w:t>
      </w:r>
      <w:proofErr w:type="spellStart"/>
      <w:r w:rsidR="004A0AB0" w:rsidRPr="000547D9">
        <w:t>Нешков</w:t>
      </w:r>
      <w:proofErr w:type="spellEnd"/>
      <w:r w:rsidR="004A0AB0" w:rsidRPr="000547D9">
        <w:t xml:space="preserve">, Н. Г. </w:t>
      </w:r>
      <w:proofErr w:type="spellStart"/>
      <w:r w:rsidR="004A0AB0" w:rsidRPr="000547D9">
        <w:t>Миндюк</w:t>
      </w:r>
      <w:proofErr w:type="spellEnd"/>
      <w:r w:rsidR="004A0AB0" w:rsidRPr="000547D9">
        <w:t xml:space="preserve">, С. Б. Суворова; под ред. С. А. </w:t>
      </w:r>
      <w:proofErr w:type="spellStart"/>
      <w:r w:rsidR="004A0AB0" w:rsidRPr="000547D9">
        <w:t>Теляковского</w:t>
      </w:r>
      <w:proofErr w:type="spellEnd"/>
      <w:r w:rsidR="004A0AB0" w:rsidRPr="000547D9">
        <w:t>. - М.: Просвещение, 2007 г/</w:t>
      </w:r>
    </w:p>
    <w:p w:rsidR="004A0AB0" w:rsidRPr="000547D9" w:rsidRDefault="002A14FC" w:rsidP="004A0AB0">
      <w:pPr>
        <w:pStyle w:val="a3"/>
        <w:spacing w:after="0"/>
      </w:pPr>
      <w:r w:rsidRPr="000547D9">
        <w:t>2</w:t>
      </w:r>
      <w:r w:rsidR="004A0AB0" w:rsidRPr="000547D9">
        <w:t xml:space="preserve">. Изучение алгебры. 7-9 классы. Пособие для учителя. Авторы: Ю. Н. Макарычев, Н. Г. </w:t>
      </w:r>
      <w:proofErr w:type="spellStart"/>
      <w:r w:rsidR="004A0AB0" w:rsidRPr="000547D9">
        <w:t>Миндюк</w:t>
      </w:r>
      <w:proofErr w:type="spellEnd"/>
      <w:r w:rsidR="004A0AB0" w:rsidRPr="000547D9">
        <w:t xml:space="preserve">, С. Б. Суворова, И. С. </w:t>
      </w:r>
      <w:proofErr w:type="spellStart"/>
      <w:r w:rsidR="004A0AB0" w:rsidRPr="000547D9">
        <w:t>Шлыкова</w:t>
      </w:r>
      <w:proofErr w:type="spellEnd"/>
      <w:r w:rsidR="004A0AB0" w:rsidRPr="000547D9">
        <w:t>. Москва. Просвещение, 2011 г.</w:t>
      </w:r>
    </w:p>
    <w:p w:rsidR="004A0AB0" w:rsidRPr="000547D9" w:rsidRDefault="002A14FC" w:rsidP="004A0AB0">
      <w:pPr>
        <w:pStyle w:val="a3"/>
        <w:spacing w:after="0"/>
      </w:pPr>
      <w:r w:rsidRPr="000547D9">
        <w:t>3</w:t>
      </w:r>
      <w:r w:rsidR="004A0AB0" w:rsidRPr="000547D9">
        <w:t xml:space="preserve">. Дидактические материалы по алгебре. 7 класс / Л. И. </w:t>
      </w:r>
      <w:proofErr w:type="spellStart"/>
      <w:r w:rsidR="004A0AB0" w:rsidRPr="000547D9">
        <w:t>Звавич</w:t>
      </w:r>
      <w:proofErr w:type="spellEnd"/>
      <w:r w:rsidR="004A0AB0" w:rsidRPr="000547D9">
        <w:t>, Л. В. Куз</w:t>
      </w:r>
      <w:r w:rsidR="004A0AB0" w:rsidRPr="000547D9">
        <w:softHyphen/>
        <w:t>нецова, С. Б. Суворов. - М.: Просвещение, 2004 г.</w:t>
      </w:r>
    </w:p>
    <w:p w:rsidR="004A0AB0" w:rsidRPr="000547D9" w:rsidRDefault="002A14FC" w:rsidP="004A0AB0">
      <w:pPr>
        <w:pStyle w:val="a3"/>
        <w:spacing w:after="0"/>
      </w:pPr>
      <w:r w:rsidRPr="000547D9">
        <w:t>4</w:t>
      </w:r>
      <w:r w:rsidR="004A0AB0" w:rsidRPr="000547D9">
        <w:t xml:space="preserve">. Уроки алгебры. 7 </w:t>
      </w:r>
      <w:proofErr w:type="spellStart"/>
      <w:r w:rsidR="004A0AB0" w:rsidRPr="000547D9">
        <w:t>класс</w:t>
      </w:r>
      <w:proofErr w:type="gramStart"/>
      <w:r w:rsidR="004A0AB0" w:rsidRPr="000547D9">
        <w:t>.В</w:t>
      </w:r>
      <w:proofErr w:type="spellEnd"/>
      <w:proofErr w:type="gramEnd"/>
      <w:r w:rsidR="004A0AB0" w:rsidRPr="000547D9">
        <w:t>. И. Жохов, Л. Б. Крайнева. Книга для учителя. Москва. Просвещение. 2007 г.</w:t>
      </w:r>
    </w:p>
    <w:tbl>
      <w:tblPr>
        <w:tblW w:w="10350" w:type="dxa"/>
        <w:tblCellSpacing w:w="7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91"/>
        <w:gridCol w:w="6059"/>
      </w:tblGrid>
      <w:tr w:rsidR="00762B36" w:rsidRPr="000547D9" w:rsidTr="00762B36">
        <w:trPr>
          <w:tblCellSpacing w:w="7" w:type="dxa"/>
        </w:trPr>
        <w:tc>
          <w:tcPr>
            <w:tcW w:w="10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2B36" w:rsidRPr="000547D9" w:rsidRDefault="00762B36" w:rsidP="00762B36">
            <w:pPr>
              <w:spacing w:before="102" w:after="119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</w:tr>
      <w:tr w:rsidR="00762B36" w:rsidRPr="000547D9" w:rsidTr="00762B36">
        <w:trPr>
          <w:tblCellSpacing w:w="7" w:type="dxa"/>
        </w:trPr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2B36" w:rsidRPr="000547D9" w:rsidRDefault="00762B36" w:rsidP="00762B3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Математика: программы: 5-9 классы /А.Г. </w:t>
            </w:r>
            <w:proofErr w:type="gramStart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</w:t>
            </w:r>
            <w:proofErr w:type="gramEnd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 Б. Полонский, М. С. Якир, Е. В. </w:t>
            </w:r>
            <w:proofErr w:type="spellStart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Буцко</w:t>
            </w:r>
            <w:proofErr w:type="spellEnd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2 изд., </w:t>
            </w:r>
            <w:proofErr w:type="spellStart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</w:t>
            </w:r>
            <w:proofErr w:type="spellEnd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2013. – 112 с.</w:t>
            </w:r>
          </w:p>
        </w:tc>
        <w:tc>
          <w:tcPr>
            <w:tcW w:w="5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2B36" w:rsidRPr="000547D9" w:rsidRDefault="00762B36" w:rsidP="00762B3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программе определены цели и задачи курса, рассмотрены особенности содержания и результаты его освоения (личностные, </w:t>
            </w:r>
            <w:proofErr w:type="spellStart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предметные); представлены содержание основного общего образования по математике,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</w:t>
            </w:r>
          </w:p>
        </w:tc>
      </w:tr>
      <w:tr w:rsidR="00762B36" w:rsidRPr="000547D9" w:rsidTr="00762B36">
        <w:trPr>
          <w:tblCellSpacing w:w="7" w:type="dxa"/>
        </w:trPr>
        <w:tc>
          <w:tcPr>
            <w:tcW w:w="10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2B36" w:rsidRPr="000547D9" w:rsidRDefault="00762B36" w:rsidP="00762B36">
            <w:pPr>
              <w:spacing w:before="102" w:after="119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Учебники</w:t>
            </w:r>
          </w:p>
        </w:tc>
      </w:tr>
      <w:tr w:rsidR="00762B36" w:rsidRPr="000547D9" w:rsidTr="00762B36">
        <w:trPr>
          <w:trHeight w:val="405"/>
          <w:tblCellSpacing w:w="7" w:type="dxa"/>
        </w:trPr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2B36" w:rsidRPr="000547D9" w:rsidRDefault="00762B36" w:rsidP="00762B36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</w:t>
            </w:r>
            <w:proofErr w:type="gramEnd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Полонский В. Б., Якир М. С. Геометрия: 7 класс. Учебник. – М.: </w:t>
            </w:r>
            <w:proofErr w:type="spellStart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Граф, 2015</w:t>
            </w:r>
          </w:p>
          <w:p w:rsidR="00762B36" w:rsidRPr="000547D9" w:rsidRDefault="00762B36" w:rsidP="00762B3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2B36" w:rsidRPr="000547D9" w:rsidRDefault="00762B36" w:rsidP="00762B36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учебниках реализована главная цель, которую ставили перед собой авторы – р</w:t>
            </w:r>
            <w:r w:rsidRPr="0005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личности школьника средствами математики, подготовка его к продолжению обучения и к самореализации в современном обществе.</w:t>
            </w:r>
          </w:p>
          <w:p w:rsidR="00762B36" w:rsidRPr="000547D9" w:rsidRDefault="00762B36" w:rsidP="00762B3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учебниках представлен материал, соответствующий программе и позволяющий учащимся 5-9 классов выстраивать индивидуальные траектории изучения математики за счет обязательного и дополнительного материала, маркированной </w:t>
            </w:r>
            <w:proofErr w:type="spellStart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разноуровневой</w:t>
            </w:r>
            <w:proofErr w:type="spellEnd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упражнений, организованной помощи в разделе «Ответы, советы и решения», д</w:t>
            </w:r>
            <w:r w:rsidRPr="0005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ополнительного материала: различных практикумов, исследовательских и практических работ, домашних контрольных работ, исторического и справочного материала и др.</w:t>
            </w:r>
            <w:proofErr w:type="gramEnd"/>
          </w:p>
        </w:tc>
      </w:tr>
      <w:tr w:rsidR="00762B36" w:rsidRPr="000547D9" w:rsidTr="00762B36">
        <w:trPr>
          <w:tblCellSpacing w:w="7" w:type="dxa"/>
        </w:trPr>
        <w:tc>
          <w:tcPr>
            <w:tcW w:w="10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2B36" w:rsidRPr="000547D9" w:rsidRDefault="00762B36" w:rsidP="00762B36">
            <w:pPr>
              <w:spacing w:before="102" w:after="119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Рабочие тетради</w:t>
            </w:r>
          </w:p>
        </w:tc>
      </w:tr>
      <w:tr w:rsidR="00762B36" w:rsidRPr="000547D9" w:rsidTr="00762B36">
        <w:trPr>
          <w:tblCellSpacing w:w="7" w:type="dxa"/>
        </w:trPr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2B36" w:rsidRPr="000547D9" w:rsidRDefault="00762B36" w:rsidP="00762B3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</w:t>
            </w:r>
            <w:proofErr w:type="gramEnd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А.Г, Полонский В. Б., Якир М. С. Геометрия: 7 класс. Рабочие тетради №1, 2. – М.: </w:t>
            </w:r>
            <w:proofErr w:type="spellStart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Граф, 2013</w:t>
            </w:r>
          </w:p>
        </w:tc>
        <w:tc>
          <w:tcPr>
            <w:tcW w:w="5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2B36" w:rsidRPr="000547D9" w:rsidRDefault="00762B36" w:rsidP="00762B3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тетради предназначены для организации самостоятельной деятельности учащихся. В них представлена система разнообразных заданий для закрепления знаний и отработки универсальных учебных действий. Задания в тетрадях располагаются в соответствии с содержанием учебников. </w:t>
            </w:r>
            <w:r w:rsidRPr="0005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Тетради также содержат вычислительные практикумы и контрольные задания в формате ЕГЭ ко всем главам учебника</w:t>
            </w:r>
          </w:p>
        </w:tc>
      </w:tr>
      <w:tr w:rsidR="00762B36" w:rsidRPr="000547D9" w:rsidTr="00762B36">
        <w:trPr>
          <w:tblCellSpacing w:w="7" w:type="dxa"/>
        </w:trPr>
        <w:tc>
          <w:tcPr>
            <w:tcW w:w="10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2B36" w:rsidRPr="000547D9" w:rsidRDefault="00762B36" w:rsidP="00762B36">
            <w:pPr>
              <w:spacing w:before="102" w:after="119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</w:tc>
      </w:tr>
      <w:tr w:rsidR="00762B36" w:rsidRPr="000547D9" w:rsidTr="00762B36">
        <w:trPr>
          <w:tblCellSpacing w:w="7" w:type="dxa"/>
        </w:trPr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2B36" w:rsidRPr="000547D9" w:rsidRDefault="00762B36" w:rsidP="00762B36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</w:t>
            </w:r>
            <w:proofErr w:type="gramEnd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Полонский В. Б., Якир М. С. Геометрия: 7 класс. Дидактические материалы: сборник </w:t>
            </w:r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задач и контрольных работ. – М.: </w:t>
            </w:r>
            <w:proofErr w:type="spellStart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Граф, 2013</w:t>
            </w:r>
          </w:p>
          <w:p w:rsidR="00762B36" w:rsidRPr="000547D9" w:rsidRDefault="00762B36" w:rsidP="00762B36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</w:t>
            </w:r>
            <w:proofErr w:type="gramEnd"/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Полонский В. Б., Якир М. </w:t>
            </w:r>
          </w:p>
          <w:p w:rsidR="00762B36" w:rsidRPr="000547D9" w:rsidRDefault="00762B36" w:rsidP="00762B3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2B36" w:rsidRPr="000547D9" w:rsidRDefault="00762B36" w:rsidP="00762B36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Дидактические материалы обеспечивают диагностику и контроль качества обучения в соответствии с требованиями к уровню подготовки учащихся, </w:t>
            </w:r>
            <w:r w:rsidRPr="0005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закрепленными в стандарте.</w:t>
            </w:r>
          </w:p>
          <w:p w:rsidR="00762B36" w:rsidRPr="000547D9" w:rsidRDefault="00762B36" w:rsidP="00762B36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содержат проверочные работы: тесты, самостоятельные и контрольные работы, дополняют задачный материал учебников и рабочих тетрадей, содержит ответы ко всем заданиям</w:t>
            </w:r>
          </w:p>
          <w:p w:rsidR="00762B36" w:rsidRPr="000547D9" w:rsidRDefault="00762B36" w:rsidP="00762B3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B36" w:rsidRPr="000547D9" w:rsidTr="00762B36">
        <w:trPr>
          <w:tblCellSpacing w:w="7" w:type="dxa"/>
        </w:trPr>
        <w:tc>
          <w:tcPr>
            <w:tcW w:w="10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2B36" w:rsidRPr="000547D9" w:rsidRDefault="00762B36" w:rsidP="00762B36">
            <w:pPr>
              <w:spacing w:before="102" w:after="119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Компьютерные и информационно-коммуникативные средства обучения</w:t>
            </w:r>
          </w:p>
        </w:tc>
      </w:tr>
      <w:tr w:rsidR="00762B36" w:rsidRPr="000547D9" w:rsidTr="00762B36">
        <w:trPr>
          <w:tblCellSpacing w:w="7" w:type="dxa"/>
        </w:trPr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2B36" w:rsidRPr="000547D9" w:rsidRDefault="00762B36" w:rsidP="00762B36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5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D-ROM «Математика. 5-11 классы»</w:t>
            </w:r>
          </w:p>
          <w:p w:rsidR="00762B36" w:rsidRPr="000547D9" w:rsidRDefault="00762B36" w:rsidP="00762B36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5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D-ROM «Интерактивная математика». 5-9 классы.</w:t>
            </w:r>
          </w:p>
          <w:p w:rsidR="00762B36" w:rsidRPr="000547D9" w:rsidRDefault="00762B36" w:rsidP="00762B3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2B36" w:rsidRPr="000547D9" w:rsidRDefault="00762B36" w:rsidP="00762B36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05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обучающие программы носят проблемно-тематический характер и обеспечивают дополнительные условия для изучения отдельных тем и разделов математики.</w:t>
            </w:r>
          </w:p>
          <w:p w:rsidR="00762B36" w:rsidRPr="000547D9" w:rsidRDefault="00762B36" w:rsidP="00762B36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Диски разработаны для самостоятельной работы учащихся на уроках (если класс оснащен компьютерами) или в домашних условиях. Материал по основным вопросам математики основной школы представлен на дисках в трех аспектах: демонстрации по содержанию предмета, практикумы по решению задач, работы для самоконтроля уровня усвоения знаний</w:t>
            </w:r>
          </w:p>
          <w:p w:rsidR="00762B36" w:rsidRPr="000547D9" w:rsidRDefault="00762B36" w:rsidP="00762B3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B36" w:rsidRPr="000547D9" w:rsidTr="00762B36">
        <w:trPr>
          <w:tblCellSpacing w:w="7" w:type="dxa"/>
        </w:trPr>
        <w:tc>
          <w:tcPr>
            <w:tcW w:w="10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2B36" w:rsidRPr="000547D9" w:rsidRDefault="00762B36" w:rsidP="00762B36">
            <w:pPr>
              <w:spacing w:before="102" w:after="119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</w:t>
            </w:r>
          </w:p>
        </w:tc>
      </w:tr>
      <w:tr w:rsidR="00762B36" w:rsidRPr="000547D9" w:rsidTr="00762B36">
        <w:trPr>
          <w:tblCellSpacing w:w="7" w:type="dxa"/>
        </w:trPr>
        <w:tc>
          <w:tcPr>
            <w:tcW w:w="10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2B36" w:rsidRPr="000547D9" w:rsidRDefault="00762B36" w:rsidP="00762B36">
            <w:pPr>
              <w:spacing w:before="102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компьютер.</w:t>
            </w:r>
          </w:p>
          <w:p w:rsidR="00762B36" w:rsidRPr="000547D9" w:rsidRDefault="00762B36" w:rsidP="00762B36">
            <w:pPr>
              <w:spacing w:before="102" w:after="119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B36" w:rsidRPr="000547D9" w:rsidTr="00762B36">
        <w:trPr>
          <w:tblCellSpacing w:w="7" w:type="dxa"/>
        </w:trPr>
        <w:tc>
          <w:tcPr>
            <w:tcW w:w="10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2B36" w:rsidRPr="000547D9" w:rsidRDefault="00762B36" w:rsidP="00762B36">
            <w:pPr>
              <w:spacing w:before="102" w:after="119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762B36" w:rsidRPr="000547D9" w:rsidTr="00762B36">
        <w:trPr>
          <w:tblCellSpacing w:w="7" w:type="dxa"/>
        </w:trPr>
        <w:tc>
          <w:tcPr>
            <w:tcW w:w="10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2B36" w:rsidRPr="000547D9" w:rsidRDefault="00762B36" w:rsidP="00762B36">
            <w:pPr>
              <w:spacing w:before="102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Аудиторная доска с магнитной поверхностью и набором приспособлений для крепления таблиц</w:t>
            </w:r>
            <w:r w:rsidRPr="0005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2B36" w:rsidRPr="000547D9" w:rsidRDefault="00762B36" w:rsidP="00762B36">
            <w:pPr>
              <w:spacing w:before="102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инструментов классных: линейка, транспортир, угольник (30</w:t>
            </w:r>
            <w:r w:rsidRPr="0005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60</w:t>
            </w:r>
            <w:r w:rsidRPr="0005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угольник (45</w:t>
            </w:r>
            <w:r w:rsidRPr="0005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</w:t>
            </w:r>
            <w:r w:rsidRPr="0005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циркуль</w:t>
            </w:r>
            <w:r w:rsidRPr="00054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2B36" w:rsidRPr="000547D9" w:rsidRDefault="00762B36" w:rsidP="00762B36">
            <w:pPr>
              <w:spacing w:before="102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стереометрических тел (демонстрационный и раздаточный)</w:t>
            </w:r>
          </w:p>
          <w:p w:rsidR="00762B36" w:rsidRPr="000547D9" w:rsidRDefault="00762B36" w:rsidP="00762B36">
            <w:pPr>
              <w:spacing w:before="102" w:after="119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планиметрических фигур</w:t>
            </w:r>
          </w:p>
        </w:tc>
      </w:tr>
    </w:tbl>
    <w:p w:rsidR="00762B36" w:rsidRPr="000547D9" w:rsidRDefault="00762B36" w:rsidP="004A0AB0">
      <w:pPr>
        <w:pStyle w:val="a3"/>
        <w:spacing w:after="0"/>
      </w:pPr>
    </w:p>
    <w:p w:rsidR="00ED6454" w:rsidRPr="000547D9" w:rsidRDefault="00ED6454" w:rsidP="00ED6454">
      <w:pPr>
        <w:pStyle w:val="a3"/>
        <w:spacing w:before="102" w:beforeAutospacing="0" w:after="0"/>
        <w:rPr>
          <w:u w:val="single"/>
        </w:rPr>
      </w:pPr>
      <w:r w:rsidRPr="000547D9">
        <w:rPr>
          <w:u w:val="single"/>
        </w:rPr>
        <w:t>10 класс</w:t>
      </w:r>
    </w:p>
    <w:p w:rsidR="00ED6454" w:rsidRPr="000547D9" w:rsidRDefault="00ED6454" w:rsidP="00ED6454">
      <w:pPr>
        <w:ind w:right="820"/>
        <w:jc w:val="both"/>
        <w:rPr>
          <w:rFonts w:ascii="Times New Roman" w:hAnsi="Times New Roman" w:cs="Times New Roman"/>
          <w:sz w:val="24"/>
          <w:szCs w:val="24"/>
        </w:rPr>
      </w:pPr>
    </w:p>
    <w:p w:rsidR="00ED6454" w:rsidRPr="000547D9" w:rsidRDefault="00ED6454" w:rsidP="00ED6454">
      <w:pPr>
        <w:ind w:right="820"/>
        <w:jc w:val="both"/>
        <w:rPr>
          <w:rFonts w:ascii="Times New Roman" w:hAnsi="Times New Roman" w:cs="Times New Roman"/>
          <w:sz w:val="24"/>
          <w:szCs w:val="24"/>
        </w:rPr>
      </w:pPr>
      <w:r w:rsidRPr="000547D9">
        <w:rPr>
          <w:rFonts w:ascii="Times New Roman" w:hAnsi="Times New Roman" w:cs="Times New Roman"/>
          <w:sz w:val="24"/>
          <w:szCs w:val="24"/>
        </w:rPr>
        <w:t>Рабочая программа по алгебре для 10 класса составлена на основе следующих документов:</w:t>
      </w:r>
    </w:p>
    <w:p w:rsidR="00ED6454" w:rsidRPr="000547D9" w:rsidRDefault="00ED6454" w:rsidP="00ED6454">
      <w:pPr>
        <w:pStyle w:val="a4"/>
        <w:numPr>
          <w:ilvl w:val="0"/>
          <w:numId w:val="22"/>
        </w:numPr>
        <w:ind w:right="820"/>
        <w:jc w:val="both"/>
      </w:pPr>
      <w:r w:rsidRPr="000547D9">
        <w:lastRenderedPageBreak/>
        <w:t xml:space="preserve">Федеральный компонент государственного стандарта среднего (полного)  общего образования, </w:t>
      </w:r>
    </w:p>
    <w:p w:rsidR="00ED6454" w:rsidRPr="000547D9" w:rsidRDefault="00ED6454" w:rsidP="00ED6454">
      <w:pPr>
        <w:pStyle w:val="a3"/>
        <w:numPr>
          <w:ilvl w:val="0"/>
          <w:numId w:val="22"/>
        </w:numPr>
        <w:spacing w:beforeAutospacing="0" w:after="0"/>
      </w:pPr>
      <w:proofErr w:type="gramStart"/>
      <w:r w:rsidRPr="000547D9">
        <w:rPr>
          <w:color w:val="333333"/>
        </w:rPr>
        <w:t>Примерная</w:t>
      </w:r>
      <w:proofErr w:type="gramEnd"/>
      <w:r w:rsidRPr="000547D9">
        <w:rPr>
          <w:color w:val="333333"/>
        </w:rPr>
        <w:t xml:space="preserve"> программ по математике (письмо Департамента государственной политики в образовании </w:t>
      </w:r>
      <w:proofErr w:type="spellStart"/>
      <w:r w:rsidRPr="000547D9">
        <w:rPr>
          <w:color w:val="333333"/>
        </w:rPr>
        <w:t>Минобрнауки</w:t>
      </w:r>
      <w:proofErr w:type="spellEnd"/>
      <w:r w:rsidRPr="000547D9">
        <w:rPr>
          <w:color w:val="333333"/>
        </w:rPr>
        <w:t xml:space="preserve"> России от 07.07.2005г. № 03-1263). </w:t>
      </w:r>
    </w:p>
    <w:p w:rsidR="00ED6454" w:rsidRPr="000547D9" w:rsidRDefault="00ED6454" w:rsidP="00ED6454">
      <w:pPr>
        <w:pStyle w:val="a4"/>
        <w:numPr>
          <w:ilvl w:val="0"/>
          <w:numId w:val="22"/>
        </w:numPr>
        <w:ind w:right="820"/>
        <w:jc w:val="both"/>
      </w:pPr>
      <w:r w:rsidRPr="000547D9">
        <w:t xml:space="preserve">Авторская программа среднего (полного)  общего образования по алгебре и началам анализа (базовый уровень),  </w:t>
      </w:r>
      <w:proofErr w:type="spellStart"/>
      <w:r w:rsidRPr="000547D9">
        <w:t>Г.К.Муравина</w:t>
      </w:r>
      <w:proofErr w:type="spellEnd"/>
      <w:r w:rsidRPr="000547D9">
        <w:t xml:space="preserve">, О.В. </w:t>
      </w:r>
      <w:proofErr w:type="spellStart"/>
      <w:r w:rsidRPr="000547D9">
        <w:t>Муравиной</w:t>
      </w:r>
      <w:proofErr w:type="spellEnd"/>
      <w:r w:rsidRPr="000547D9">
        <w:t xml:space="preserve">. Программы общеобразовательных учреждений. •Математика. 10-11 классы. Москва. </w:t>
      </w:r>
      <w:proofErr w:type="gramStart"/>
      <w:r w:rsidRPr="000547D9">
        <w:t xml:space="preserve">«Просвещение» 2009)  </w:t>
      </w:r>
      <w:proofErr w:type="gramEnd"/>
    </w:p>
    <w:p w:rsidR="00ED6454" w:rsidRPr="000547D9" w:rsidRDefault="00ED6454" w:rsidP="00ED6454">
      <w:pPr>
        <w:pStyle w:val="a4"/>
        <w:numPr>
          <w:ilvl w:val="0"/>
          <w:numId w:val="22"/>
        </w:numPr>
        <w:ind w:right="820"/>
        <w:jc w:val="both"/>
      </w:pPr>
      <w:r w:rsidRPr="000547D9">
        <w:t xml:space="preserve">Авторская программа среднего (полного)  общего образования по геометрии (базовый уровень),  Погорелов Л.В.. Программы общеобразовательных учреждений. •Математика. 10-11 классы. Москва. </w:t>
      </w:r>
      <w:proofErr w:type="gramStart"/>
      <w:r w:rsidRPr="000547D9">
        <w:t xml:space="preserve">«Просвещение» 2009)  </w:t>
      </w:r>
      <w:proofErr w:type="gramEnd"/>
    </w:p>
    <w:p w:rsidR="00ED6454" w:rsidRPr="000547D9" w:rsidRDefault="00ED6454" w:rsidP="00ED6454">
      <w:pPr>
        <w:pStyle w:val="a3"/>
        <w:spacing w:before="102" w:beforeAutospacing="0" w:after="0"/>
      </w:pPr>
    </w:p>
    <w:p w:rsidR="00ED6454" w:rsidRPr="000547D9" w:rsidRDefault="00ED6454" w:rsidP="00ED6454">
      <w:pPr>
        <w:pStyle w:val="a3"/>
        <w:spacing w:before="102" w:beforeAutospacing="0" w:after="0"/>
        <w:ind w:firstLine="709"/>
        <w:rPr>
          <w:color w:val="000000"/>
        </w:rPr>
      </w:pPr>
      <w:r w:rsidRPr="000547D9">
        <w:rPr>
          <w:color w:val="000000"/>
        </w:rPr>
        <w:t xml:space="preserve">Содержание курса математики 10 </w:t>
      </w:r>
      <w:proofErr w:type="gramStart"/>
      <w:r w:rsidRPr="000547D9">
        <w:rPr>
          <w:color w:val="000000"/>
        </w:rPr>
        <w:t>классе</w:t>
      </w:r>
      <w:proofErr w:type="gramEnd"/>
      <w:r w:rsidRPr="000547D9">
        <w:rPr>
          <w:color w:val="000000"/>
        </w:rPr>
        <w:t xml:space="preserve"> представлено в виде курсов алгебры и начал анализа и геометрии. </w:t>
      </w:r>
      <w:r w:rsidRPr="000547D9">
        <w:t xml:space="preserve">Математическое образование в школе складывается из следующих содержательных компонентов: арифметика, алгебра, элементы комбинаторики и теории вероятностей, статистики и логики. В своей совокупности они позволяют реализовать поставленные пред </w:t>
      </w:r>
      <w:proofErr w:type="gramStart"/>
      <w:r w:rsidRPr="000547D9">
        <w:t>школьным</w:t>
      </w:r>
      <w:proofErr w:type="gramEnd"/>
      <w:r w:rsidRPr="000547D9">
        <w:t xml:space="preserve"> образование цели на информационно ёмком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ED6454" w:rsidRPr="000547D9" w:rsidRDefault="00ED6454" w:rsidP="00ED6454">
      <w:pPr>
        <w:spacing w:before="100" w:beforeAutospacing="1"/>
        <w:ind w:right="567"/>
        <w:rPr>
          <w:rFonts w:ascii="Times New Roman" w:hAnsi="Times New Roman" w:cs="Times New Roman"/>
          <w:sz w:val="24"/>
          <w:szCs w:val="24"/>
        </w:rPr>
      </w:pPr>
      <w:r w:rsidRPr="000547D9">
        <w:rPr>
          <w:rFonts w:ascii="Times New Roman" w:hAnsi="Times New Roman" w:cs="Times New Roman"/>
          <w:sz w:val="24"/>
          <w:szCs w:val="24"/>
        </w:rPr>
        <w:t>Арифметика призвана способствовать приобретению практических навыков, необходимых для повседневной жизни. Она служит базой для дальнейшего изучения математики, способствует логическому развитию и формированию умения пользоваться алгоритмами.</w:t>
      </w:r>
    </w:p>
    <w:p w:rsidR="00ED6454" w:rsidRPr="000547D9" w:rsidRDefault="00ED6454" w:rsidP="00ED6454">
      <w:pPr>
        <w:spacing w:before="100" w:beforeAutospacing="1"/>
        <w:ind w:right="567"/>
        <w:rPr>
          <w:rFonts w:ascii="Times New Roman" w:hAnsi="Times New Roman" w:cs="Times New Roman"/>
          <w:sz w:val="24"/>
          <w:szCs w:val="24"/>
        </w:rPr>
      </w:pPr>
      <w:r w:rsidRPr="000547D9">
        <w:rPr>
          <w:rFonts w:ascii="Times New Roman" w:hAnsi="Times New Roman" w:cs="Times New Roman"/>
          <w:sz w:val="24"/>
          <w:szCs w:val="24"/>
        </w:rPr>
        <w:t>Алгебра нацелена на формирование математического аппарата для решения задач по математике, смежных предметов, окружающей реальности. Язык алгебры подчёркивает значение математики как языка для построения математических моделей, процессов и явлений окружающего мира. Одной из основных задач изучения алгебры является развитие алгоритмического мышления, овладение навыками дедуктивных рассуждений.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различных процессов, знакомство с основными идеями и методами математического анализа.</w:t>
      </w:r>
    </w:p>
    <w:p w:rsidR="00ED6454" w:rsidRPr="000547D9" w:rsidRDefault="00ED6454" w:rsidP="00ED6454">
      <w:pPr>
        <w:spacing w:before="100" w:beforeAutospacing="1"/>
        <w:ind w:right="567"/>
        <w:rPr>
          <w:rFonts w:ascii="Times New Roman" w:hAnsi="Times New Roman" w:cs="Times New Roman"/>
          <w:sz w:val="24"/>
          <w:szCs w:val="24"/>
        </w:rPr>
      </w:pPr>
      <w:r w:rsidRPr="000547D9">
        <w:rPr>
          <w:rFonts w:ascii="Times New Roman" w:hAnsi="Times New Roman" w:cs="Times New Roman"/>
          <w:sz w:val="24"/>
          <w:szCs w:val="24"/>
        </w:rPr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для развития пространственного воображения и интуиции, развития логического мышления, формирования понятия доказательства.</w:t>
      </w:r>
    </w:p>
    <w:p w:rsidR="00ED6454" w:rsidRPr="000547D9" w:rsidRDefault="00ED6454" w:rsidP="00ED6454">
      <w:pPr>
        <w:spacing w:before="100" w:beforeAutospacing="1"/>
        <w:ind w:right="567"/>
        <w:rPr>
          <w:rFonts w:ascii="Times New Roman" w:hAnsi="Times New Roman" w:cs="Times New Roman"/>
          <w:sz w:val="24"/>
          <w:szCs w:val="24"/>
        </w:rPr>
      </w:pPr>
      <w:r w:rsidRPr="000547D9">
        <w:rPr>
          <w:rFonts w:ascii="Times New Roman" w:hAnsi="Times New Roman" w:cs="Times New Roman"/>
          <w:sz w:val="24"/>
          <w:szCs w:val="24"/>
        </w:rPr>
        <w:t xml:space="preserve">Элементы логики, комбинаторики, статистики и теории вероятностей способствуют формированию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позволить учащемуся </w:t>
      </w:r>
      <w:r w:rsidRPr="000547D9">
        <w:rPr>
          <w:rFonts w:ascii="Times New Roman" w:hAnsi="Times New Roman" w:cs="Times New Roman"/>
          <w:sz w:val="24"/>
          <w:szCs w:val="24"/>
        </w:rPr>
        <w:lastRenderedPageBreak/>
        <w:t>осуществлять рассмотрение случаев, перебор и подсчёт числа вариантов, в том числе в простейших прикладных задачах.</w:t>
      </w:r>
    </w:p>
    <w:p w:rsidR="00ED6454" w:rsidRPr="000547D9" w:rsidRDefault="00ED6454" w:rsidP="00ED6454">
      <w:pPr>
        <w:pStyle w:val="a3"/>
        <w:spacing w:after="0"/>
      </w:pPr>
      <w:r w:rsidRPr="000547D9">
        <w:t>В ходе освоения содержания курса математики учащиеся получают возможность:</w:t>
      </w:r>
    </w:p>
    <w:p w:rsidR="00ED6454" w:rsidRPr="000547D9" w:rsidRDefault="00ED6454" w:rsidP="00ED6454">
      <w:pPr>
        <w:pStyle w:val="a3"/>
        <w:numPr>
          <w:ilvl w:val="0"/>
          <w:numId w:val="23"/>
        </w:numPr>
        <w:spacing w:beforeAutospacing="0" w:after="0"/>
      </w:pPr>
      <w:r w:rsidRPr="000547D9">
        <w:t>развить пространственные представления и изобразительные умения, освоить основные факты и методы планирования, получить представления о статистических закономерностях;</w:t>
      </w:r>
    </w:p>
    <w:p w:rsidR="00ED6454" w:rsidRPr="000547D9" w:rsidRDefault="00ED6454" w:rsidP="00ED6454">
      <w:pPr>
        <w:pStyle w:val="a3"/>
        <w:numPr>
          <w:ilvl w:val="0"/>
          <w:numId w:val="23"/>
        </w:numPr>
        <w:spacing w:beforeAutospacing="0" w:after="0"/>
      </w:pPr>
      <w:r w:rsidRPr="000547D9">
        <w:t xml:space="preserve">развить логическое мышление и речь – умения логически обосновывать суждения, приводить примеры и </w:t>
      </w:r>
      <w:proofErr w:type="spellStart"/>
      <w:r w:rsidRPr="000547D9">
        <w:t>контрпримеры</w:t>
      </w:r>
      <w:proofErr w:type="spellEnd"/>
      <w:r w:rsidRPr="000547D9">
        <w:t>;</w:t>
      </w:r>
    </w:p>
    <w:p w:rsidR="00ED6454" w:rsidRPr="000547D9" w:rsidRDefault="00ED6454" w:rsidP="00ED6454">
      <w:pPr>
        <w:pStyle w:val="a3"/>
        <w:spacing w:after="0"/>
      </w:pPr>
      <w:r w:rsidRPr="000547D9">
        <w:rPr>
          <w:color w:val="000000"/>
        </w:rPr>
        <w:t xml:space="preserve">сформировать представления об изучаемых понятиях и методах как важнейших средств математического моделирования реальных процессов и явлений. </w:t>
      </w:r>
    </w:p>
    <w:p w:rsidR="00ED6454" w:rsidRPr="000547D9" w:rsidRDefault="00ED6454" w:rsidP="00ED6454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0547D9">
        <w:rPr>
          <w:rFonts w:ascii="Times New Roman" w:hAnsi="Times New Roman" w:cs="Times New Roman"/>
          <w:sz w:val="24"/>
          <w:szCs w:val="24"/>
        </w:rPr>
        <w:t>На изучение математики в 10 классе примерной программой отведено 4 часа в неделю. Авторские программы по алгебре и началам анализа и геометрии предусматривают 5  часов в неделю (171 час за учебный год). В соответствии с учебным планом МКОУ «</w:t>
      </w:r>
      <w:proofErr w:type="spellStart"/>
      <w:r w:rsidRPr="000547D9">
        <w:rPr>
          <w:rFonts w:ascii="Times New Roman" w:hAnsi="Times New Roman" w:cs="Times New Roman"/>
          <w:sz w:val="24"/>
          <w:szCs w:val="24"/>
        </w:rPr>
        <w:t>Таловская</w:t>
      </w:r>
      <w:proofErr w:type="spellEnd"/>
      <w:r w:rsidRPr="000547D9">
        <w:rPr>
          <w:rFonts w:ascii="Times New Roman" w:hAnsi="Times New Roman" w:cs="Times New Roman"/>
          <w:sz w:val="24"/>
          <w:szCs w:val="24"/>
        </w:rPr>
        <w:t xml:space="preserve"> СОШ» на изучении математики в 10 классе отведено 4 часа из федерального компонента и 1 час из школьного компонента, который дополняет курс математики до 171 часа в год.</w:t>
      </w:r>
    </w:p>
    <w:p w:rsidR="00082F7B" w:rsidRPr="000547D9" w:rsidRDefault="00082F7B" w:rsidP="00082F7B">
      <w:pPr>
        <w:spacing w:before="278" w:after="278"/>
        <w:rPr>
          <w:rFonts w:ascii="Times New Roman" w:hAnsi="Times New Roman" w:cs="Times New Roman"/>
          <w:sz w:val="24"/>
          <w:szCs w:val="24"/>
        </w:rPr>
      </w:pPr>
      <w:r w:rsidRPr="000547D9">
        <w:rPr>
          <w:rFonts w:ascii="Times New Roman" w:hAnsi="Times New Roman" w:cs="Times New Roman"/>
          <w:sz w:val="24"/>
          <w:szCs w:val="24"/>
        </w:rPr>
        <w:t>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— с интеллектуальным развитием человека, формированием характера и общей культуры.</w:t>
      </w:r>
    </w:p>
    <w:p w:rsidR="00082F7B" w:rsidRPr="000547D9" w:rsidRDefault="00082F7B" w:rsidP="00082F7B">
      <w:pPr>
        <w:spacing w:before="278" w:after="278"/>
        <w:rPr>
          <w:rFonts w:ascii="Times New Roman" w:hAnsi="Times New Roman" w:cs="Times New Roman"/>
          <w:sz w:val="24"/>
          <w:szCs w:val="24"/>
        </w:rPr>
      </w:pPr>
      <w:r w:rsidRPr="000547D9">
        <w:rPr>
          <w:rFonts w:ascii="Times New Roman" w:hAnsi="Times New Roman" w:cs="Times New Roman"/>
          <w:sz w:val="24"/>
          <w:szCs w:val="24"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виду таблиц, диаграмм, графиков, понимать вероятностный характер случайных событий, составлять несложные алгоритмы и др.</w:t>
      </w:r>
    </w:p>
    <w:p w:rsidR="00082F7B" w:rsidRPr="000547D9" w:rsidRDefault="00082F7B" w:rsidP="00082F7B">
      <w:pPr>
        <w:spacing w:before="278" w:after="278"/>
        <w:rPr>
          <w:rFonts w:ascii="Times New Roman" w:hAnsi="Times New Roman" w:cs="Times New Roman"/>
          <w:sz w:val="24"/>
          <w:szCs w:val="24"/>
        </w:rPr>
      </w:pPr>
      <w:r w:rsidRPr="000547D9">
        <w:rPr>
          <w:rFonts w:ascii="Times New Roman" w:hAnsi="Times New Roman" w:cs="Times New Roman"/>
          <w:sz w:val="24"/>
          <w:szCs w:val="24"/>
        </w:rPr>
        <w:t xml:space="preserve"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</w:t>
      </w:r>
      <w:proofErr w:type="spellStart"/>
      <w:r w:rsidRPr="000547D9">
        <w:rPr>
          <w:rFonts w:ascii="Times New Roman" w:hAnsi="Times New Roman" w:cs="Times New Roman"/>
          <w:sz w:val="24"/>
          <w:szCs w:val="24"/>
        </w:rPr>
        <w:t>послешкольной</w:t>
      </w:r>
      <w:proofErr w:type="spellEnd"/>
      <w:r w:rsidRPr="000547D9">
        <w:rPr>
          <w:rFonts w:ascii="Times New Roman" w:hAnsi="Times New Roman" w:cs="Times New Roman"/>
          <w:sz w:val="24"/>
          <w:szCs w:val="24"/>
        </w:rPr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 w:rsidRPr="000547D9">
        <w:rPr>
          <w:rFonts w:ascii="Times New Roman" w:hAnsi="Times New Roman" w:cs="Times New Roman"/>
          <w:sz w:val="24"/>
          <w:szCs w:val="24"/>
        </w:rPr>
        <w:t>И наконец, все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</w:t>
      </w:r>
      <w:proofErr w:type="gramEnd"/>
      <w:r w:rsidRPr="000547D9">
        <w:rPr>
          <w:rFonts w:ascii="Times New Roman" w:hAnsi="Times New Roman" w:cs="Times New Roman"/>
          <w:sz w:val="24"/>
          <w:szCs w:val="24"/>
        </w:rPr>
        <w:t xml:space="preserve"> Таким образом, расширяется круг школьников, для которых математика становится значимым предметом.</w:t>
      </w:r>
    </w:p>
    <w:p w:rsidR="00082F7B" w:rsidRPr="000547D9" w:rsidRDefault="00082F7B" w:rsidP="00082F7B">
      <w:pPr>
        <w:spacing w:before="278" w:after="278"/>
        <w:rPr>
          <w:rFonts w:ascii="Times New Roman" w:hAnsi="Times New Roman" w:cs="Times New Roman"/>
          <w:sz w:val="24"/>
          <w:szCs w:val="24"/>
        </w:rPr>
      </w:pPr>
      <w:r w:rsidRPr="000547D9">
        <w:rPr>
          <w:rFonts w:ascii="Times New Roman" w:hAnsi="Times New Roman" w:cs="Times New Roman"/>
          <w:sz w:val="24"/>
          <w:szCs w:val="24"/>
        </w:rPr>
        <w:lastRenderedPageBreak/>
        <w:t xml:space="preserve"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  <w:proofErr w:type="gramStart"/>
      <w:r w:rsidRPr="000547D9">
        <w:rPr>
          <w:rFonts w:ascii="Times New Roman" w:hAnsi="Times New Roman" w:cs="Times New Roman"/>
          <w:sz w:val="24"/>
          <w:szCs w:val="24"/>
        </w:rPr>
        <w:t>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</w:t>
      </w:r>
      <w:proofErr w:type="gramEnd"/>
      <w:r w:rsidRPr="000547D9">
        <w:rPr>
          <w:rFonts w:ascii="Times New Roman" w:hAnsi="Times New Roman" w:cs="Times New Roman"/>
          <w:sz w:val="24"/>
          <w:szCs w:val="24"/>
        </w:rPr>
        <w:t xml:space="preserve">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082F7B" w:rsidRPr="000547D9" w:rsidRDefault="00082F7B" w:rsidP="00082F7B">
      <w:pPr>
        <w:spacing w:before="278" w:after="278"/>
        <w:rPr>
          <w:rFonts w:ascii="Times New Roman" w:hAnsi="Times New Roman" w:cs="Times New Roman"/>
          <w:sz w:val="24"/>
          <w:szCs w:val="24"/>
        </w:rPr>
      </w:pPr>
      <w:r w:rsidRPr="000547D9">
        <w:rPr>
          <w:rFonts w:ascii="Times New Roman" w:hAnsi="Times New Roman" w:cs="Times New Roman"/>
          <w:sz w:val="24"/>
          <w:szCs w:val="24"/>
        </w:rPr>
        <w:t>Обучение математике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082F7B" w:rsidRPr="000547D9" w:rsidRDefault="00082F7B" w:rsidP="00082F7B">
      <w:pPr>
        <w:spacing w:before="278" w:after="278"/>
        <w:rPr>
          <w:rFonts w:ascii="Times New Roman" w:hAnsi="Times New Roman" w:cs="Times New Roman"/>
          <w:sz w:val="24"/>
          <w:szCs w:val="24"/>
        </w:rPr>
      </w:pPr>
      <w:r w:rsidRPr="000547D9">
        <w:rPr>
          <w:rFonts w:ascii="Times New Roman" w:hAnsi="Times New Roman" w:cs="Times New Roman"/>
          <w:sz w:val="24"/>
          <w:szCs w:val="24"/>
        </w:rPr>
        <w:t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082F7B" w:rsidRPr="000547D9" w:rsidRDefault="00082F7B" w:rsidP="00082F7B">
      <w:pPr>
        <w:spacing w:before="278" w:after="278"/>
        <w:rPr>
          <w:rFonts w:ascii="Times New Roman" w:hAnsi="Times New Roman" w:cs="Times New Roman"/>
          <w:sz w:val="24"/>
          <w:szCs w:val="24"/>
        </w:rPr>
      </w:pPr>
      <w:r w:rsidRPr="000547D9">
        <w:rPr>
          <w:rFonts w:ascii="Times New Roman" w:hAnsi="Times New Roman" w:cs="Times New Roman"/>
          <w:sz w:val="24"/>
          <w:szCs w:val="24"/>
        </w:rP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082F7B" w:rsidRPr="000547D9" w:rsidRDefault="00082F7B" w:rsidP="000547D9">
      <w:pPr>
        <w:spacing w:before="278" w:after="278"/>
        <w:rPr>
          <w:rFonts w:ascii="Times New Roman" w:hAnsi="Times New Roman" w:cs="Times New Roman"/>
          <w:sz w:val="24"/>
          <w:szCs w:val="24"/>
        </w:rPr>
      </w:pPr>
      <w:r w:rsidRPr="000547D9">
        <w:rPr>
          <w:rFonts w:ascii="Times New Roman" w:hAnsi="Times New Roman" w:cs="Times New Roman"/>
          <w:sz w:val="24"/>
          <w:szCs w:val="24"/>
        </w:rPr>
        <w:t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 целей:</w:t>
      </w:r>
    </w:p>
    <w:p w:rsidR="00082F7B" w:rsidRPr="000547D9" w:rsidRDefault="00082F7B" w:rsidP="00082F7B">
      <w:pPr>
        <w:ind w:right="82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547D9">
        <w:rPr>
          <w:rFonts w:ascii="Times New Roman" w:hAnsi="Times New Roman" w:cs="Times New Roman"/>
          <w:sz w:val="24"/>
          <w:szCs w:val="24"/>
        </w:rPr>
        <w:t>Изучение математики в старшей школе на базовом уровне направлено на достижение следующих целей:</w:t>
      </w:r>
    </w:p>
    <w:p w:rsidR="00082F7B" w:rsidRPr="000547D9" w:rsidRDefault="00082F7B" w:rsidP="00082F7B">
      <w:pPr>
        <w:ind w:right="82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547D9">
        <w:rPr>
          <w:rFonts w:ascii="Times New Roman" w:hAnsi="Times New Roman" w:cs="Times New Roman"/>
          <w:sz w:val="24"/>
          <w:szCs w:val="24"/>
        </w:rPr>
        <w:t>•формирование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082F7B" w:rsidRPr="000547D9" w:rsidRDefault="00082F7B" w:rsidP="00082F7B">
      <w:pPr>
        <w:ind w:right="82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547D9">
        <w:rPr>
          <w:rFonts w:ascii="Times New Roman" w:hAnsi="Times New Roman" w:cs="Times New Roman"/>
          <w:sz w:val="24"/>
          <w:szCs w:val="24"/>
        </w:rPr>
        <w:t>•развитие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082F7B" w:rsidRPr="000547D9" w:rsidRDefault="00082F7B" w:rsidP="00082F7B">
      <w:pPr>
        <w:ind w:right="82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547D9">
        <w:rPr>
          <w:rFonts w:ascii="Times New Roman" w:hAnsi="Times New Roman" w:cs="Times New Roman"/>
          <w:sz w:val="24"/>
          <w:szCs w:val="24"/>
        </w:rPr>
        <w:t>•овладение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82F7B" w:rsidRPr="000547D9" w:rsidRDefault="00082F7B" w:rsidP="000547D9">
      <w:pPr>
        <w:ind w:right="82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547D9">
        <w:rPr>
          <w:rFonts w:ascii="Times New Roman" w:hAnsi="Times New Roman" w:cs="Times New Roman"/>
          <w:sz w:val="24"/>
          <w:szCs w:val="24"/>
        </w:rPr>
        <w:lastRenderedPageBreak/>
        <w:t>•воспитание средствами математики культуры личности;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процесса.</w:t>
      </w:r>
    </w:p>
    <w:p w:rsidR="00082F7B" w:rsidRPr="000547D9" w:rsidRDefault="00082F7B" w:rsidP="00082F7B">
      <w:pPr>
        <w:ind w:right="82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547D9">
        <w:rPr>
          <w:rFonts w:ascii="Times New Roman" w:hAnsi="Times New Roman" w:cs="Times New Roman"/>
          <w:sz w:val="24"/>
          <w:szCs w:val="24"/>
        </w:rPr>
        <w:t xml:space="preserve">В ходе освоения содержания математического образования  учащиеся овладевают разнообразными способами деятельности, приобретают и совершенствуют опыт: </w:t>
      </w:r>
    </w:p>
    <w:p w:rsidR="00082F7B" w:rsidRPr="000547D9" w:rsidRDefault="00082F7B" w:rsidP="00082F7B">
      <w:pPr>
        <w:ind w:right="82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547D9">
        <w:rPr>
          <w:rFonts w:ascii="Times New Roman" w:hAnsi="Times New Roman" w:cs="Times New Roman"/>
          <w:sz w:val="24"/>
          <w:szCs w:val="24"/>
        </w:rPr>
        <w:t>•построения и исследования математических моделей для описания и решения прикладных задач, задач из смежных дисциплин;</w:t>
      </w:r>
    </w:p>
    <w:p w:rsidR="00082F7B" w:rsidRPr="000547D9" w:rsidRDefault="00082F7B" w:rsidP="00082F7B">
      <w:pPr>
        <w:ind w:right="82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547D9">
        <w:rPr>
          <w:rFonts w:ascii="Times New Roman" w:hAnsi="Times New Roman" w:cs="Times New Roman"/>
          <w:sz w:val="24"/>
          <w:szCs w:val="24"/>
        </w:rPr>
        <w:t>•выполнения и самостоятельного составления алгоритмических предписаний и инструкций на математическом материале; выполнения расчётов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082F7B" w:rsidRPr="000547D9" w:rsidRDefault="00082F7B" w:rsidP="00082F7B">
      <w:pPr>
        <w:ind w:right="82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547D9">
        <w:rPr>
          <w:rFonts w:ascii="Times New Roman" w:hAnsi="Times New Roman" w:cs="Times New Roman"/>
          <w:sz w:val="24"/>
          <w:szCs w:val="24"/>
        </w:rPr>
        <w:t>•самостоятельной работы с источником информации, обобщения и систематизации полученной информации, интегрирования её в личный опыт;</w:t>
      </w:r>
    </w:p>
    <w:p w:rsidR="00082F7B" w:rsidRPr="000547D9" w:rsidRDefault="00082F7B" w:rsidP="00082F7B">
      <w:pPr>
        <w:ind w:right="82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547D9">
        <w:rPr>
          <w:rFonts w:ascii="Times New Roman" w:hAnsi="Times New Roman" w:cs="Times New Roman"/>
          <w:sz w:val="24"/>
          <w:szCs w:val="24"/>
        </w:rPr>
        <w:t>•проведения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082F7B" w:rsidRPr="000547D9" w:rsidRDefault="00082F7B" w:rsidP="00082F7B">
      <w:pPr>
        <w:ind w:right="82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547D9">
        <w:rPr>
          <w:rFonts w:ascii="Times New Roman" w:hAnsi="Times New Roman" w:cs="Times New Roman"/>
          <w:sz w:val="24"/>
          <w:szCs w:val="24"/>
        </w:rPr>
        <w:t>•самостоятельной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C359D5" w:rsidRPr="000547D9" w:rsidRDefault="00C359D5" w:rsidP="000547D9">
      <w:pPr>
        <w:ind w:right="820"/>
        <w:rPr>
          <w:rFonts w:ascii="Times New Roman" w:hAnsi="Times New Roman" w:cs="Times New Roman"/>
          <w:b/>
          <w:sz w:val="24"/>
          <w:szCs w:val="24"/>
        </w:rPr>
      </w:pPr>
      <w:r w:rsidRPr="000547D9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учебного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6"/>
        <w:gridCol w:w="3195"/>
      </w:tblGrid>
      <w:tr w:rsidR="00C359D5" w:rsidRPr="000547D9" w:rsidTr="00C359D5">
        <w:trPr>
          <w:trHeight w:val="52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D5" w:rsidRPr="000547D9" w:rsidRDefault="00C359D5">
            <w:pPr>
              <w:ind w:right="820" w:firstLine="9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7D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D5" w:rsidRPr="000547D9" w:rsidRDefault="00C359D5">
            <w:pPr>
              <w:ind w:right="820" w:firstLine="9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7D9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C359D5" w:rsidRPr="000547D9" w:rsidTr="00C359D5">
        <w:trPr>
          <w:trHeight w:val="305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D5" w:rsidRPr="000547D9" w:rsidRDefault="00C359D5" w:rsidP="00C359D5">
            <w:pPr>
              <w:pStyle w:val="a4"/>
              <w:numPr>
                <w:ilvl w:val="0"/>
                <w:numId w:val="24"/>
              </w:numPr>
              <w:spacing w:line="276" w:lineRule="auto"/>
              <w:ind w:right="820"/>
              <w:jc w:val="both"/>
              <w:rPr>
                <w:lang w:eastAsia="en-US"/>
              </w:rPr>
            </w:pPr>
            <w:r w:rsidRPr="000547D9">
              <w:rPr>
                <w:lang w:eastAsia="en-US"/>
              </w:rPr>
              <w:t>Федеральный  компонент Государственного стандарта общего образования.</w:t>
            </w:r>
          </w:p>
          <w:p w:rsidR="00C359D5" w:rsidRPr="000547D9" w:rsidRDefault="00C359D5">
            <w:pPr>
              <w:ind w:right="820"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D9">
              <w:rPr>
                <w:rFonts w:ascii="Times New Roman" w:hAnsi="Times New Roman" w:cs="Times New Roman"/>
                <w:sz w:val="24"/>
                <w:szCs w:val="24"/>
              </w:rPr>
              <w:t xml:space="preserve">2.Примерная программа среднего (полного)  общего образования по математике (базовый уровень). </w:t>
            </w:r>
          </w:p>
          <w:p w:rsidR="00C359D5" w:rsidRPr="000547D9" w:rsidRDefault="00C359D5">
            <w:pPr>
              <w:ind w:right="820"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D9">
              <w:rPr>
                <w:rFonts w:ascii="Times New Roman" w:hAnsi="Times New Roman" w:cs="Times New Roman"/>
                <w:sz w:val="24"/>
                <w:szCs w:val="24"/>
              </w:rPr>
              <w:t xml:space="preserve">3.Авторская программа  </w:t>
            </w:r>
            <w:proofErr w:type="spellStart"/>
            <w:r w:rsidRPr="000547D9">
              <w:rPr>
                <w:rFonts w:ascii="Times New Roman" w:hAnsi="Times New Roman" w:cs="Times New Roman"/>
                <w:sz w:val="24"/>
                <w:szCs w:val="24"/>
              </w:rPr>
              <w:t>Г.К.Муравина</w:t>
            </w:r>
            <w:proofErr w:type="spellEnd"/>
            <w:r w:rsidRPr="000547D9">
              <w:rPr>
                <w:rFonts w:ascii="Times New Roman" w:hAnsi="Times New Roman" w:cs="Times New Roman"/>
                <w:sz w:val="24"/>
                <w:szCs w:val="24"/>
              </w:rPr>
              <w:t xml:space="preserve">, О.В. </w:t>
            </w:r>
            <w:proofErr w:type="spellStart"/>
            <w:r w:rsidRPr="000547D9">
              <w:rPr>
                <w:rFonts w:ascii="Times New Roman" w:hAnsi="Times New Roman" w:cs="Times New Roman"/>
                <w:sz w:val="24"/>
                <w:szCs w:val="24"/>
              </w:rPr>
              <w:t>Муравиной</w:t>
            </w:r>
            <w:proofErr w:type="spellEnd"/>
          </w:p>
          <w:p w:rsidR="00C359D5" w:rsidRPr="000547D9" w:rsidRDefault="00C359D5">
            <w:pPr>
              <w:ind w:right="820"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D9">
              <w:rPr>
                <w:rFonts w:ascii="Times New Roman" w:hAnsi="Times New Roman" w:cs="Times New Roman"/>
                <w:sz w:val="24"/>
                <w:szCs w:val="24"/>
              </w:rPr>
              <w:t xml:space="preserve">4.Алгебра и начала анализа.10  </w:t>
            </w:r>
            <w:proofErr w:type="spellStart"/>
            <w:r w:rsidRPr="000547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47D9">
              <w:rPr>
                <w:rFonts w:ascii="Times New Roman" w:hAnsi="Times New Roman" w:cs="Times New Roman"/>
                <w:sz w:val="24"/>
                <w:szCs w:val="24"/>
              </w:rPr>
              <w:t xml:space="preserve">. Москва. «Дрофа» 2015. </w:t>
            </w:r>
          </w:p>
          <w:p w:rsidR="00C359D5" w:rsidRPr="000547D9" w:rsidRDefault="00C359D5">
            <w:pPr>
              <w:ind w:right="820"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D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0547D9">
              <w:rPr>
                <w:rFonts w:ascii="Times New Roman" w:hAnsi="Times New Roman" w:cs="Times New Roman"/>
                <w:sz w:val="24"/>
                <w:szCs w:val="24"/>
              </w:rPr>
              <w:t>Г.К.Муравин</w:t>
            </w:r>
            <w:proofErr w:type="spellEnd"/>
            <w:r w:rsidRPr="00054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47D9">
              <w:rPr>
                <w:rFonts w:ascii="Times New Roman" w:hAnsi="Times New Roman" w:cs="Times New Roman"/>
                <w:sz w:val="24"/>
                <w:szCs w:val="24"/>
              </w:rPr>
              <w:t>О.В.Муравина</w:t>
            </w:r>
            <w:proofErr w:type="spellEnd"/>
            <w:r w:rsidRPr="000547D9">
              <w:rPr>
                <w:rFonts w:ascii="Times New Roman" w:hAnsi="Times New Roman" w:cs="Times New Roman"/>
                <w:sz w:val="24"/>
                <w:szCs w:val="24"/>
              </w:rPr>
              <w:t>. Методические рекомендации к учебнику алгебры.</w:t>
            </w:r>
          </w:p>
          <w:p w:rsidR="00C359D5" w:rsidRPr="000547D9" w:rsidRDefault="00C359D5">
            <w:pPr>
              <w:ind w:right="820"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Дидактические материалы.  </w:t>
            </w:r>
          </w:p>
          <w:p w:rsidR="00C359D5" w:rsidRPr="000547D9" w:rsidRDefault="00C359D5">
            <w:pPr>
              <w:ind w:right="820"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D9">
              <w:rPr>
                <w:rFonts w:ascii="Times New Roman" w:hAnsi="Times New Roman" w:cs="Times New Roman"/>
                <w:sz w:val="24"/>
                <w:szCs w:val="24"/>
              </w:rPr>
              <w:t>7.Р.Д.Лукин</w:t>
            </w:r>
            <w:proofErr w:type="gramStart"/>
            <w:r w:rsidRPr="000547D9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0547D9">
              <w:rPr>
                <w:rFonts w:ascii="Times New Roman" w:hAnsi="Times New Roman" w:cs="Times New Roman"/>
                <w:sz w:val="24"/>
                <w:szCs w:val="24"/>
              </w:rPr>
              <w:t xml:space="preserve">.К.Лукина,   М.С.Якунина. Устные упражнения по алгебре и началам анализа.  Москва. «Просвещение» 1989. </w:t>
            </w:r>
          </w:p>
          <w:p w:rsidR="00C359D5" w:rsidRPr="000547D9" w:rsidRDefault="00C359D5">
            <w:pPr>
              <w:ind w:right="820"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D9">
              <w:rPr>
                <w:rFonts w:ascii="Times New Roman" w:hAnsi="Times New Roman" w:cs="Times New Roman"/>
                <w:sz w:val="24"/>
                <w:szCs w:val="24"/>
              </w:rPr>
              <w:t xml:space="preserve">8. Алгебра и начала математического анализа: учебник для 10-11 </w:t>
            </w:r>
            <w:proofErr w:type="spellStart"/>
            <w:r w:rsidRPr="000547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47D9">
              <w:rPr>
                <w:rFonts w:ascii="Times New Roman" w:hAnsi="Times New Roman" w:cs="Times New Roman"/>
                <w:sz w:val="24"/>
                <w:szCs w:val="24"/>
              </w:rPr>
              <w:t xml:space="preserve">. общеобразовательных учреждений /С.М. Никольский и др.- М.: Просвещение, </w:t>
            </w:r>
          </w:p>
          <w:p w:rsidR="00C359D5" w:rsidRPr="000547D9" w:rsidRDefault="00C359D5">
            <w:pPr>
              <w:ind w:right="8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D9">
              <w:rPr>
                <w:rFonts w:ascii="Times New Roman" w:hAnsi="Times New Roman" w:cs="Times New Roman"/>
                <w:sz w:val="24"/>
                <w:szCs w:val="24"/>
              </w:rPr>
              <w:t>2009.</w:t>
            </w:r>
          </w:p>
          <w:p w:rsidR="00C359D5" w:rsidRPr="000547D9" w:rsidRDefault="00C359D5">
            <w:pPr>
              <w:ind w:right="8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7D9">
              <w:rPr>
                <w:rFonts w:ascii="Times New Roman" w:hAnsi="Times New Roman" w:cs="Times New Roman"/>
                <w:sz w:val="24"/>
                <w:szCs w:val="24"/>
              </w:rPr>
              <w:t>9. Геометрия 10-11 классы, Москва, «Просвещение», 2009г.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D5" w:rsidRPr="000547D9" w:rsidRDefault="00C359D5">
            <w:pPr>
              <w:ind w:right="820"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.Алгебра и начала анализа.10  </w:t>
            </w:r>
            <w:proofErr w:type="spellStart"/>
            <w:r w:rsidRPr="000547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47D9">
              <w:rPr>
                <w:rFonts w:ascii="Times New Roman" w:hAnsi="Times New Roman" w:cs="Times New Roman"/>
                <w:sz w:val="24"/>
                <w:szCs w:val="24"/>
              </w:rPr>
              <w:t xml:space="preserve">. Москва. «Дрофа» 2015.  </w:t>
            </w:r>
          </w:p>
          <w:p w:rsidR="00C359D5" w:rsidRPr="000547D9" w:rsidRDefault="00C35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7D9">
              <w:rPr>
                <w:rFonts w:ascii="Times New Roman" w:hAnsi="Times New Roman" w:cs="Times New Roman"/>
                <w:sz w:val="24"/>
                <w:szCs w:val="24"/>
              </w:rPr>
              <w:t>2. Геометрия 10-11 классы, Москва, «Просвещение», 2009г.</w:t>
            </w:r>
          </w:p>
        </w:tc>
      </w:tr>
    </w:tbl>
    <w:p w:rsidR="00C359D5" w:rsidRPr="000547D9" w:rsidRDefault="00C359D5" w:rsidP="00082F7B">
      <w:pPr>
        <w:ind w:right="820" w:firstLine="900"/>
        <w:jc w:val="both"/>
        <w:rPr>
          <w:rFonts w:ascii="Times New Roman" w:hAnsi="Times New Roman" w:cs="Times New Roman"/>
          <w:sz w:val="24"/>
          <w:szCs w:val="24"/>
        </w:rPr>
      </w:pPr>
    </w:p>
    <w:sectPr w:rsidR="00C359D5" w:rsidRPr="000547D9" w:rsidSect="001A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18A"/>
    <w:multiLevelType w:val="hybridMultilevel"/>
    <w:tmpl w:val="94A0619A"/>
    <w:lvl w:ilvl="0" w:tplc="F356AC2C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B0860"/>
    <w:multiLevelType w:val="multilevel"/>
    <w:tmpl w:val="0214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97DAE"/>
    <w:multiLevelType w:val="multilevel"/>
    <w:tmpl w:val="C1568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771C5"/>
    <w:multiLevelType w:val="multilevel"/>
    <w:tmpl w:val="C6A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F5D45"/>
    <w:multiLevelType w:val="multilevel"/>
    <w:tmpl w:val="F0DCE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D5E20"/>
    <w:multiLevelType w:val="multilevel"/>
    <w:tmpl w:val="8E68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32883"/>
    <w:multiLevelType w:val="multilevel"/>
    <w:tmpl w:val="E5908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BE7DC6"/>
    <w:multiLevelType w:val="multilevel"/>
    <w:tmpl w:val="E210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087535"/>
    <w:multiLevelType w:val="multilevel"/>
    <w:tmpl w:val="751C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8170C"/>
    <w:multiLevelType w:val="multilevel"/>
    <w:tmpl w:val="B6BC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560B7"/>
    <w:multiLevelType w:val="multilevel"/>
    <w:tmpl w:val="4C0C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18421B"/>
    <w:multiLevelType w:val="multilevel"/>
    <w:tmpl w:val="800C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863C7A"/>
    <w:multiLevelType w:val="multilevel"/>
    <w:tmpl w:val="8AB4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1C737E"/>
    <w:multiLevelType w:val="multilevel"/>
    <w:tmpl w:val="04FA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AA465A"/>
    <w:multiLevelType w:val="multilevel"/>
    <w:tmpl w:val="42E0E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CE0D6F"/>
    <w:multiLevelType w:val="multilevel"/>
    <w:tmpl w:val="FF64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9399E"/>
    <w:multiLevelType w:val="multilevel"/>
    <w:tmpl w:val="55F4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7E5950"/>
    <w:multiLevelType w:val="multilevel"/>
    <w:tmpl w:val="939A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9D4D3B"/>
    <w:multiLevelType w:val="hybridMultilevel"/>
    <w:tmpl w:val="1DF24A70"/>
    <w:lvl w:ilvl="0" w:tplc="CD28159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B03DA1"/>
    <w:multiLevelType w:val="multilevel"/>
    <w:tmpl w:val="2A9E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753EA0"/>
    <w:multiLevelType w:val="multilevel"/>
    <w:tmpl w:val="60F2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CF2C14"/>
    <w:multiLevelType w:val="multilevel"/>
    <w:tmpl w:val="8A52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512E4A"/>
    <w:multiLevelType w:val="multilevel"/>
    <w:tmpl w:val="046C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A53B70"/>
    <w:multiLevelType w:val="multilevel"/>
    <w:tmpl w:val="07CA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2"/>
  </w:num>
  <w:num w:numId="5">
    <w:abstractNumId w:val="10"/>
  </w:num>
  <w:num w:numId="6">
    <w:abstractNumId w:val="22"/>
  </w:num>
  <w:num w:numId="7">
    <w:abstractNumId w:val="5"/>
  </w:num>
  <w:num w:numId="8">
    <w:abstractNumId w:val="19"/>
  </w:num>
  <w:num w:numId="9">
    <w:abstractNumId w:val="14"/>
  </w:num>
  <w:num w:numId="10">
    <w:abstractNumId w:val="11"/>
  </w:num>
  <w:num w:numId="11">
    <w:abstractNumId w:val="9"/>
  </w:num>
  <w:num w:numId="12">
    <w:abstractNumId w:val="15"/>
  </w:num>
  <w:num w:numId="13">
    <w:abstractNumId w:val="21"/>
  </w:num>
  <w:num w:numId="14">
    <w:abstractNumId w:val="1"/>
  </w:num>
  <w:num w:numId="15">
    <w:abstractNumId w:val="7"/>
  </w:num>
  <w:num w:numId="16">
    <w:abstractNumId w:val="23"/>
  </w:num>
  <w:num w:numId="17">
    <w:abstractNumId w:val="8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0B1"/>
    <w:rsid w:val="000547D9"/>
    <w:rsid w:val="00082F7B"/>
    <w:rsid w:val="000C404C"/>
    <w:rsid w:val="001A73E0"/>
    <w:rsid w:val="002A14FC"/>
    <w:rsid w:val="003175DD"/>
    <w:rsid w:val="003A20B1"/>
    <w:rsid w:val="004A0AB0"/>
    <w:rsid w:val="00762B36"/>
    <w:rsid w:val="008A7716"/>
    <w:rsid w:val="00902FAC"/>
    <w:rsid w:val="00BD1AF0"/>
    <w:rsid w:val="00C359D5"/>
    <w:rsid w:val="00D55C08"/>
    <w:rsid w:val="00ED6454"/>
    <w:rsid w:val="00F1797A"/>
    <w:rsid w:val="00F67FD1"/>
    <w:rsid w:val="00FA6C99"/>
    <w:rsid w:val="00FB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0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64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29A78-99D4-4976-A452-BB82440D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4851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2016-05-03T12:54:00Z</dcterms:created>
  <dcterms:modified xsi:type="dcterms:W3CDTF">2016-05-03T13:28:00Z</dcterms:modified>
</cp:coreProperties>
</file>