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E9" w:rsidRDefault="003F23E9" w:rsidP="003F23E9">
      <w:pPr>
        <w:ind w:left="360"/>
        <w:jc w:val="center"/>
        <w:rPr>
          <w:b/>
          <w:sz w:val="28"/>
        </w:rPr>
      </w:pPr>
      <w:r>
        <w:rPr>
          <w:b/>
          <w:sz w:val="28"/>
        </w:rPr>
        <w:t>Материально- техническо</w:t>
      </w:r>
      <w:r w:rsidR="00B55E68">
        <w:rPr>
          <w:b/>
          <w:sz w:val="28"/>
        </w:rPr>
        <w:t>е  оснащение спортивного зала</w:t>
      </w:r>
    </w:p>
    <w:p w:rsidR="003F23E9" w:rsidRDefault="003F23E9" w:rsidP="003F23E9">
      <w:pPr>
        <w:ind w:left="360"/>
      </w:pPr>
    </w:p>
    <w:tbl>
      <w:tblPr>
        <w:tblStyle w:val="a3"/>
        <w:tblW w:w="0" w:type="auto"/>
        <w:tblInd w:w="360" w:type="dxa"/>
        <w:tblLook w:val="04A0"/>
      </w:tblPr>
      <w:tblGrid>
        <w:gridCol w:w="729"/>
        <w:gridCol w:w="5411"/>
        <w:gridCol w:w="3071"/>
      </w:tblGrid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№№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Наименование имущества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количество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Стенка гимнастическая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 штук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Оборудование для лазания (</w:t>
            </w:r>
            <w:r w:rsidR="00980741">
              <w:rPr>
                <w:lang w:val="ru-RU"/>
              </w:rPr>
              <w:t xml:space="preserve">канат) </w:t>
            </w:r>
            <w:r>
              <w:rPr>
                <w:lang w:val="ru-RU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 комплект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80741">
              <w:rPr>
                <w:lang w:val="ru-RU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Щит баскетбольный игровой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 штуки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7301C0">
              <w:rPr>
                <w:lang w:val="ru-RU"/>
              </w:rPr>
              <w:t>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A85DC8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Стойка волейбольная </w:t>
            </w:r>
            <w:r w:rsidR="003F23E9">
              <w:rPr>
                <w:lang w:val="ru-RU"/>
              </w:rPr>
              <w:t xml:space="preserve"> с сеткой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 комплект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7301C0">
              <w:rPr>
                <w:lang w:val="ru-RU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Стол теннисный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A85DC8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F23E9">
              <w:rPr>
                <w:lang w:val="ru-RU"/>
              </w:rPr>
              <w:t xml:space="preserve"> штук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831C17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Мат гимнастический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7301C0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3F23E9">
              <w:rPr>
                <w:lang w:val="ru-RU"/>
              </w:rPr>
              <w:t xml:space="preserve"> штук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831C17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Брусья гимнастические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 комплект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9854B8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F23E9">
              <w:rPr>
                <w:lang w:val="ru-RU"/>
              </w:rPr>
              <w:t>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Скамья гимнастическая  2 метра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 штук</w:t>
            </w:r>
            <w:r w:rsidR="00DD413D">
              <w:rPr>
                <w:lang w:val="ru-RU"/>
              </w:rPr>
              <w:t>и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9854B8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F23E9">
              <w:rPr>
                <w:lang w:val="ru-RU"/>
              </w:rPr>
              <w:t>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Скамейка гимнастическая  3,5 метра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 штук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9854B8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23E9">
              <w:rPr>
                <w:lang w:val="ru-RU"/>
              </w:rPr>
              <w:t>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Бревно гимнастическое  напольное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 штука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9854B8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Козел гимнастический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 штука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F9644C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Мостик гимнастический подкидной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 штуки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F9644C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Конь гимнастический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 штука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2B1CFC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Перекладина навесная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2B1CFC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F23E9">
              <w:rPr>
                <w:lang w:val="ru-RU"/>
              </w:rPr>
              <w:t xml:space="preserve"> штук</w:t>
            </w:r>
            <w:r>
              <w:rPr>
                <w:lang w:val="ru-RU"/>
              </w:rPr>
              <w:t>и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DA4923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Стойка для прыжков в высоту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DA4923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23E9">
              <w:rPr>
                <w:lang w:val="ru-RU"/>
              </w:rPr>
              <w:t xml:space="preserve"> пар</w:t>
            </w:r>
            <w:r>
              <w:rPr>
                <w:lang w:val="ru-RU"/>
              </w:rPr>
              <w:t>а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41455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Планка для прыжков в высоту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 штуки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0A6CC2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Конус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20 штук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400BB5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Мяч баскетбольный №5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0A6CC2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23E9">
              <w:rPr>
                <w:lang w:val="ru-RU"/>
              </w:rPr>
              <w:t xml:space="preserve"> штук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400BB5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Мяч баскетбольный № 7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0A6CC2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F23E9">
              <w:rPr>
                <w:lang w:val="ru-RU"/>
              </w:rPr>
              <w:t xml:space="preserve"> штук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400BB5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Мяч волейбольный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400BB5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F23E9">
              <w:rPr>
                <w:lang w:val="ru-RU"/>
              </w:rPr>
              <w:t xml:space="preserve"> штук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050AF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Мяч футбольный №4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985C7C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F23E9">
              <w:rPr>
                <w:lang w:val="ru-RU"/>
              </w:rPr>
              <w:t xml:space="preserve"> штук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050AF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Мяч футбольный №5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985C7C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23E9">
              <w:rPr>
                <w:lang w:val="ru-RU"/>
              </w:rPr>
              <w:t xml:space="preserve"> штук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050AF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23E9">
              <w:rPr>
                <w:lang w:val="ru-RU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Мяч для метания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985C7C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F23E9">
              <w:rPr>
                <w:lang w:val="ru-RU"/>
              </w:rPr>
              <w:t xml:space="preserve"> штук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050AF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Насос для накачивания мячей с иглой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050AF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23E9">
              <w:rPr>
                <w:lang w:val="ru-RU"/>
              </w:rPr>
              <w:t xml:space="preserve"> штук</w:t>
            </w:r>
            <w:r>
              <w:rPr>
                <w:lang w:val="ru-RU"/>
              </w:rPr>
              <w:t>а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A04962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Обруч гимнастический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A04962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F23E9">
              <w:rPr>
                <w:lang w:val="ru-RU"/>
              </w:rPr>
              <w:t xml:space="preserve"> штук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E36B0B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A04962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Рулетка 2</w:t>
            </w:r>
            <w:r w:rsidR="003F23E9">
              <w:rPr>
                <w:lang w:val="ru-RU"/>
              </w:rPr>
              <w:t>0 метров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A04962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F23E9">
              <w:rPr>
                <w:lang w:val="ru-RU"/>
              </w:rPr>
              <w:t xml:space="preserve"> штук</w:t>
            </w:r>
            <w:r>
              <w:rPr>
                <w:lang w:val="ru-RU"/>
              </w:rPr>
              <w:t>а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Граната </w:t>
            </w:r>
            <w:r w:rsidR="00E36B0B">
              <w:rPr>
                <w:lang w:val="ru-RU"/>
              </w:rPr>
              <w:t>500гр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 штук</w:t>
            </w:r>
            <w:r w:rsidR="00E36B0B">
              <w:rPr>
                <w:lang w:val="ru-RU"/>
              </w:rPr>
              <w:t>и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81719C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Граната 700гр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 штуки</w:t>
            </w:r>
          </w:p>
        </w:tc>
      </w:tr>
      <w:tr w:rsidR="003F23E9" w:rsidTr="003F23E9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75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Сетка для хранения мячей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81719C" w:rsidP="003A33A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23E9">
              <w:rPr>
                <w:lang w:val="ru-RU"/>
              </w:rPr>
              <w:t xml:space="preserve">  штук</w:t>
            </w:r>
            <w:r>
              <w:rPr>
                <w:lang w:val="ru-RU"/>
              </w:rPr>
              <w:t>и</w:t>
            </w:r>
          </w:p>
        </w:tc>
      </w:tr>
    </w:tbl>
    <w:p w:rsidR="003F23E9" w:rsidRDefault="003F23E9" w:rsidP="003A33AF">
      <w:pPr>
        <w:ind w:left="360"/>
        <w:rPr>
          <w:lang w:eastAsia="en-US" w:bidi="en-US"/>
        </w:rPr>
      </w:pPr>
    </w:p>
    <w:p w:rsidR="003F23E9" w:rsidRDefault="003F23E9" w:rsidP="003F23E9">
      <w:pPr>
        <w:ind w:left="360"/>
      </w:pPr>
    </w:p>
    <w:p w:rsidR="003F23E9" w:rsidRDefault="003F23E9" w:rsidP="003F23E9">
      <w:pPr>
        <w:ind w:left="360"/>
      </w:pPr>
    </w:p>
    <w:p w:rsidR="003F23E9" w:rsidRDefault="003F23E9" w:rsidP="003A33AF">
      <w:pPr>
        <w:ind w:left="360"/>
        <w:jc w:val="center"/>
        <w:rPr>
          <w:b/>
        </w:rPr>
      </w:pPr>
      <w:r>
        <w:rPr>
          <w:b/>
        </w:rPr>
        <w:t>Технические средства обучения спор</w:t>
      </w:r>
      <w:r w:rsidR="003A33AF">
        <w:rPr>
          <w:b/>
        </w:rPr>
        <w:t>тивного зала</w:t>
      </w:r>
      <w:r>
        <w:rPr>
          <w:b/>
        </w:rPr>
        <w:t>.</w:t>
      </w:r>
    </w:p>
    <w:p w:rsidR="003F23E9" w:rsidRDefault="003F23E9" w:rsidP="003F23E9">
      <w:pPr>
        <w:ind w:left="360"/>
        <w:rPr>
          <w:b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3723"/>
        <w:gridCol w:w="2303"/>
        <w:gridCol w:w="2303"/>
      </w:tblGrid>
      <w:tr w:rsidR="003F23E9" w:rsidTr="003F23E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№№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Кол - </w:t>
            </w:r>
            <w:proofErr w:type="gramStart"/>
            <w:r>
              <w:rPr>
                <w:lang w:val="ru-RU"/>
              </w:rPr>
              <w:t>во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9" w:rsidRDefault="003F23E9">
            <w:pPr>
              <w:ind w:firstLine="0"/>
              <w:rPr>
                <w:b/>
                <w:lang w:val="ru-RU"/>
              </w:rPr>
            </w:pPr>
          </w:p>
        </w:tc>
      </w:tr>
      <w:tr w:rsidR="003F23E9" w:rsidTr="003F23E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Компьютер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E9" w:rsidRDefault="003F23E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9" w:rsidRDefault="003F23E9">
            <w:pPr>
              <w:ind w:firstLine="0"/>
              <w:rPr>
                <w:b/>
                <w:lang w:val="ru-RU"/>
              </w:rPr>
            </w:pPr>
          </w:p>
        </w:tc>
      </w:tr>
    </w:tbl>
    <w:p w:rsidR="00961416" w:rsidRDefault="00961416"/>
    <w:p w:rsidR="00D8417E" w:rsidRDefault="00D8417E"/>
    <w:p w:rsidR="00D8417E" w:rsidRDefault="00D8417E"/>
    <w:p w:rsidR="00D8417E" w:rsidRDefault="00D8417E"/>
    <w:p w:rsidR="000E6E9F" w:rsidRDefault="000E6E9F" w:rsidP="000E6E9F">
      <w:pPr>
        <w:spacing w:after="0" w:line="240" w:lineRule="auto"/>
        <w:ind w:left="720"/>
      </w:pPr>
    </w:p>
    <w:p w:rsidR="000E6E9F" w:rsidRDefault="000E6E9F" w:rsidP="000E6E9F">
      <w:pPr>
        <w:spacing w:after="0" w:line="240" w:lineRule="auto"/>
        <w:ind w:left="720"/>
      </w:pPr>
    </w:p>
    <w:p w:rsidR="00D8417E" w:rsidRDefault="00D8417E" w:rsidP="000E6E9F">
      <w:pPr>
        <w:spacing w:after="0" w:line="240" w:lineRule="auto"/>
        <w:ind w:left="720"/>
      </w:pPr>
      <w:r>
        <w:lastRenderedPageBreak/>
        <w:t>Перечень имущества кабинета ОБЖ</w:t>
      </w:r>
    </w:p>
    <w:p w:rsidR="00D8417E" w:rsidRDefault="00D8417E" w:rsidP="00D8417E">
      <w:pPr>
        <w:ind w:left="360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020"/>
        <w:gridCol w:w="2160"/>
      </w:tblGrid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Количество 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Учительский стол компьютерный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Учительский стул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Парты одноместные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нет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Парты двухместные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9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Стулья ученические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18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Шкафы для таблиц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Доска магнитная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Тумбочка для изучения темы «Обязанности дневального по роте»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Макет автомата АК- 74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 xml:space="preserve">Стенды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15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 xml:space="preserve">Термометр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Указка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Полка для книг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 xml:space="preserve"> Противогазы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30 шт.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Стенды по изучению ПДД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комплект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Герб, флаг, текст гимна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комплект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Макет противотанковой мины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Общевойсковой защитный комплект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D8417E" w:rsidTr="00D841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 xml:space="preserve">Пневматическая винтовка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7E" w:rsidRDefault="00D8417E">
            <w:pPr>
              <w:rPr>
                <w:sz w:val="24"/>
                <w:szCs w:val="24"/>
              </w:rPr>
            </w:pPr>
            <w:r>
              <w:t>2</w:t>
            </w:r>
          </w:p>
        </w:tc>
      </w:tr>
    </w:tbl>
    <w:p w:rsidR="00D8417E" w:rsidRDefault="00D8417E" w:rsidP="00D8417E">
      <w:pPr>
        <w:ind w:left="360"/>
      </w:pPr>
    </w:p>
    <w:p w:rsidR="00D8417E" w:rsidRDefault="00D8417E" w:rsidP="00D8417E">
      <w:pPr>
        <w:jc w:val="both"/>
      </w:pPr>
    </w:p>
    <w:sectPr w:rsidR="00D8417E" w:rsidSect="000E6E9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4C41"/>
    <w:multiLevelType w:val="hybridMultilevel"/>
    <w:tmpl w:val="F384B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3E9"/>
    <w:rsid w:val="000A6CC2"/>
    <w:rsid w:val="000E6E9F"/>
    <w:rsid w:val="002B1CFC"/>
    <w:rsid w:val="003050AF"/>
    <w:rsid w:val="00362CAF"/>
    <w:rsid w:val="003A33AF"/>
    <w:rsid w:val="003F23E9"/>
    <w:rsid w:val="00400BB5"/>
    <w:rsid w:val="00414559"/>
    <w:rsid w:val="007301C0"/>
    <w:rsid w:val="0081719C"/>
    <w:rsid w:val="00831C17"/>
    <w:rsid w:val="00961416"/>
    <w:rsid w:val="00980741"/>
    <w:rsid w:val="009854B8"/>
    <w:rsid w:val="00985C7C"/>
    <w:rsid w:val="00A04962"/>
    <w:rsid w:val="00A60F32"/>
    <w:rsid w:val="00A85DC8"/>
    <w:rsid w:val="00B55E68"/>
    <w:rsid w:val="00B877B1"/>
    <w:rsid w:val="00D8417E"/>
    <w:rsid w:val="00DA4923"/>
    <w:rsid w:val="00DD413D"/>
    <w:rsid w:val="00E36B0B"/>
    <w:rsid w:val="00E80D0A"/>
    <w:rsid w:val="00F9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E9"/>
    <w:pPr>
      <w:spacing w:after="0" w:line="240" w:lineRule="auto"/>
      <w:ind w:firstLine="360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</dc:creator>
  <cp:keywords/>
  <dc:description/>
  <cp:lastModifiedBy>Александр Михайлович</cp:lastModifiedBy>
  <cp:revision>5</cp:revision>
  <dcterms:created xsi:type="dcterms:W3CDTF">2017-02-25T03:36:00Z</dcterms:created>
  <dcterms:modified xsi:type="dcterms:W3CDTF">2017-02-26T02:16:00Z</dcterms:modified>
</cp:coreProperties>
</file>