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D" w:rsidRPr="003831AA" w:rsidRDefault="0061125D" w:rsidP="003831AA">
      <w:pPr>
        <w:widowControl w:val="0"/>
        <w:tabs>
          <w:tab w:val="left" w:pos="118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5D" w:rsidRPr="003831AA" w:rsidRDefault="0061125D" w:rsidP="003831AA">
      <w:pPr>
        <w:spacing w:after="0" w:line="240" w:lineRule="auto"/>
        <w:ind w:left="15" w:right="15" w:firstLine="720"/>
        <w:jc w:val="center"/>
        <w:rPr>
          <w:rFonts w:ascii="Times New Roman" w:hAnsi="Times New Roman"/>
          <w:b/>
          <w:sz w:val="28"/>
          <w:szCs w:val="28"/>
        </w:rPr>
      </w:pPr>
      <w:r w:rsidRPr="003831AA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3831A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3831AA">
        <w:rPr>
          <w:rFonts w:ascii="Times New Roman" w:hAnsi="Times New Roman"/>
          <w:b/>
          <w:sz w:val="28"/>
          <w:szCs w:val="28"/>
        </w:rPr>
        <w:t xml:space="preserve"> ИЗО</w:t>
      </w:r>
    </w:p>
    <w:p w:rsidR="0061125D" w:rsidRPr="003831AA" w:rsidRDefault="0061125D" w:rsidP="003831AA">
      <w:pPr>
        <w:spacing w:after="0" w:line="240" w:lineRule="auto"/>
        <w:ind w:left="15" w:right="15" w:firstLine="720"/>
        <w:jc w:val="center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b/>
          <w:sz w:val="28"/>
          <w:szCs w:val="28"/>
        </w:rPr>
        <w:t>8 класс</w:t>
      </w:r>
      <w:r w:rsidRPr="003831AA">
        <w:rPr>
          <w:rFonts w:ascii="Times New Roman" w:hAnsi="Times New Roman"/>
          <w:sz w:val="28"/>
          <w:szCs w:val="28"/>
        </w:rPr>
        <w:t xml:space="preserve"> (основное общее образование)</w:t>
      </w:r>
    </w:p>
    <w:p w:rsidR="0061125D" w:rsidRPr="003831AA" w:rsidRDefault="0061125D" w:rsidP="003831AA">
      <w:pPr>
        <w:spacing w:after="0" w:line="240" w:lineRule="auto"/>
        <w:ind w:left="15" w:right="15" w:firstLine="720"/>
        <w:jc w:val="both"/>
        <w:rPr>
          <w:rFonts w:ascii="Times New Roman" w:hAnsi="Times New Roman"/>
          <w:sz w:val="28"/>
          <w:szCs w:val="28"/>
        </w:rPr>
      </w:pPr>
    </w:p>
    <w:p w:rsidR="0061125D" w:rsidRPr="003831AA" w:rsidRDefault="0061125D" w:rsidP="003831AA">
      <w:pPr>
        <w:spacing w:after="0" w:line="240" w:lineRule="auto"/>
        <w:ind w:left="15" w:right="15" w:firstLine="720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sz w:val="28"/>
          <w:szCs w:val="28"/>
        </w:rPr>
        <w:t xml:space="preserve">Рабочая программа по предмету «Изобразительное искусство» в 8 классе составлена с учетом Федерального государственного образовательного стандарта основного общего образования, утвержденный приказом Минобразования РФ № 1897 от 17.12.2010 г.; рабочей программы по «Изобразительное искусство и художественный труд». Под руководством Б.М. </w:t>
      </w:r>
      <w:proofErr w:type="spellStart"/>
      <w:r w:rsidRPr="003831A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3831AA">
        <w:rPr>
          <w:rFonts w:ascii="Times New Roman" w:hAnsi="Times New Roman"/>
          <w:sz w:val="28"/>
          <w:szCs w:val="28"/>
        </w:rPr>
        <w:t>. 1-9 классы, Издательство «Просвещение» 2008г.</w:t>
      </w:r>
    </w:p>
    <w:p w:rsidR="0061125D" w:rsidRPr="003831AA" w:rsidRDefault="0061125D" w:rsidP="003831AA">
      <w:pPr>
        <w:spacing w:after="0" w:line="240" w:lineRule="auto"/>
        <w:ind w:left="15" w:right="15" w:firstLine="720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sz w:val="28"/>
          <w:szCs w:val="28"/>
        </w:rPr>
        <w:t>Программа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61125D" w:rsidRPr="003831AA" w:rsidRDefault="0061125D" w:rsidP="003831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sz w:val="28"/>
          <w:szCs w:val="28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61125D" w:rsidRPr="003831AA" w:rsidRDefault="0061125D" w:rsidP="003831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b/>
          <w:i/>
          <w:sz w:val="28"/>
          <w:szCs w:val="28"/>
        </w:rPr>
        <w:t>Общая цель основного общего образования с учетом специфики учебного предмета «Изобразительное искусство»</w:t>
      </w:r>
      <w:r w:rsidRPr="003831AA">
        <w:rPr>
          <w:rFonts w:ascii="Times New Roman" w:hAnsi="Times New Roman"/>
          <w:b/>
          <w:sz w:val="28"/>
          <w:szCs w:val="28"/>
        </w:rPr>
        <w:t xml:space="preserve"> </w:t>
      </w:r>
      <w:r w:rsidRPr="003831AA">
        <w:rPr>
          <w:rFonts w:ascii="Times New Roman" w:hAnsi="Times New Roman"/>
          <w:sz w:val="28"/>
          <w:szCs w:val="28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BE2000" w:rsidRPr="003831AA" w:rsidRDefault="00BE2000" w:rsidP="0038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1AA">
        <w:rPr>
          <w:rFonts w:ascii="Times New Roman" w:hAnsi="Times New Roman" w:cs="Times New Roman"/>
          <w:b/>
          <w:sz w:val="28"/>
          <w:szCs w:val="28"/>
        </w:rPr>
        <w:t>Тема 8 класса</w:t>
      </w:r>
      <w:r w:rsidRPr="003831AA">
        <w:rPr>
          <w:rFonts w:ascii="Times New Roman" w:hAnsi="Times New Roman" w:cs="Times New Roman"/>
          <w:sz w:val="28"/>
          <w:szCs w:val="28"/>
        </w:rPr>
        <w:t xml:space="preserve"> – 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</w:t>
      </w:r>
      <w:proofErr w:type="gramStart"/>
      <w:r w:rsidRPr="003831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831AA">
        <w:rPr>
          <w:rFonts w:ascii="Times New Roman" w:hAnsi="Times New Roman" w:cs="Times New Roman"/>
          <w:sz w:val="28"/>
          <w:szCs w:val="28"/>
        </w:rPr>
        <w:t xml:space="preserve"> век дал немыслимые ранее возможности влияния на людей зрительных образов при слиянии их со словом и звуком.</w:t>
      </w:r>
      <w:proofErr w:type="gramEnd"/>
      <w:r w:rsidRPr="00383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AA">
        <w:rPr>
          <w:rFonts w:ascii="Times New Roman" w:hAnsi="Times New Roman" w:cs="Times New Roman"/>
          <w:sz w:val="28"/>
          <w:szCs w:val="28"/>
        </w:rPr>
        <w:t>Синтетические искусства – театр, кино, телевидение – непосредственно связанные с изобразительными и являются сегодня господствующими.</w:t>
      </w:r>
      <w:proofErr w:type="gramEnd"/>
    </w:p>
    <w:p w:rsidR="0061125D" w:rsidRPr="003831AA" w:rsidRDefault="00BE2000" w:rsidP="0038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1AA">
        <w:rPr>
          <w:rFonts w:ascii="Times New Roman" w:hAnsi="Times New Roman" w:cs="Times New Roman"/>
          <w:b/>
          <w:sz w:val="28"/>
          <w:szCs w:val="28"/>
        </w:rPr>
        <w:t>Целевые установки для 8 класса</w:t>
      </w:r>
      <w:r w:rsidRPr="003831AA">
        <w:rPr>
          <w:rFonts w:ascii="Times New Roman" w:hAnsi="Times New Roman" w:cs="Times New Roman"/>
          <w:sz w:val="28"/>
          <w:szCs w:val="28"/>
        </w:rPr>
        <w:t xml:space="preserve">:  –  осознание учащимися  развития изобразительного искусства в современном мире. </w:t>
      </w:r>
      <w:proofErr w:type="gramStart"/>
      <w:r w:rsidRPr="003831AA">
        <w:rPr>
          <w:rFonts w:ascii="Times New Roman" w:hAnsi="Times New Roman" w:cs="Times New Roman"/>
          <w:sz w:val="28"/>
          <w:szCs w:val="28"/>
        </w:rPr>
        <w:t>Помочь учащимся  получить представление:</w:t>
      </w:r>
      <w:r w:rsidR="003831AA">
        <w:rPr>
          <w:rFonts w:ascii="Times New Roman" w:hAnsi="Times New Roman" w:cs="Times New Roman"/>
          <w:sz w:val="28"/>
          <w:szCs w:val="28"/>
        </w:rPr>
        <w:t xml:space="preserve"> </w:t>
      </w:r>
      <w:r w:rsidRPr="003831AA">
        <w:rPr>
          <w:rFonts w:ascii="Times New Roman" w:hAnsi="Times New Roman" w:cs="Times New Roman"/>
          <w:sz w:val="28"/>
          <w:szCs w:val="28"/>
        </w:rPr>
        <w:t xml:space="preserve">о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</w:t>
      </w:r>
      <w:r w:rsidRPr="003831AA">
        <w:rPr>
          <w:rFonts w:ascii="Times New Roman" w:hAnsi="Times New Roman" w:cs="Times New Roman"/>
          <w:sz w:val="28"/>
          <w:szCs w:val="28"/>
        </w:rPr>
        <w:lastRenderedPageBreak/>
        <w:t>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</w:t>
      </w:r>
      <w:r w:rsidR="0061125D" w:rsidRPr="003831AA"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gramEnd"/>
    </w:p>
    <w:p w:rsidR="0061125D" w:rsidRPr="003831AA" w:rsidRDefault="0061125D" w:rsidP="003831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sz w:val="28"/>
          <w:szCs w:val="28"/>
        </w:rPr>
        <w:t xml:space="preserve">Данная Программа разработана на основе программы «Изобразительное искусство. Рабочие программы. Предметная линия учебников под ред. Б.М. </w:t>
      </w:r>
      <w:proofErr w:type="spellStart"/>
      <w:r w:rsidRPr="003831A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3831AA">
        <w:rPr>
          <w:rFonts w:ascii="Times New Roman" w:hAnsi="Times New Roman"/>
          <w:sz w:val="28"/>
          <w:szCs w:val="28"/>
        </w:rPr>
        <w:t>. 5-9 классы. – М.: Просвещение, 2015.»</w:t>
      </w:r>
    </w:p>
    <w:p w:rsidR="0061125D" w:rsidRPr="003831AA" w:rsidRDefault="0061125D" w:rsidP="003831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sz w:val="28"/>
          <w:szCs w:val="28"/>
        </w:rPr>
        <w:t xml:space="preserve">Программа данного курса подготовлена в соответствии с образовательным стандартом </w:t>
      </w:r>
      <w:proofErr w:type="gramStart"/>
      <w:r w:rsidRPr="003831AA">
        <w:rPr>
          <w:rFonts w:ascii="Times New Roman" w:hAnsi="Times New Roman"/>
          <w:sz w:val="28"/>
          <w:szCs w:val="28"/>
        </w:rPr>
        <w:t>по</w:t>
      </w:r>
      <w:proofErr w:type="gramEnd"/>
      <w:r w:rsidRPr="003831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1AA">
        <w:rPr>
          <w:rFonts w:ascii="Times New Roman" w:hAnsi="Times New Roman"/>
          <w:sz w:val="28"/>
          <w:szCs w:val="28"/>
        </w:rPr>
        <w:t>ИЗО</w:t>
      </w:r>
      <w:proofErr w:type="gramEnd"/>
      <w:r w:rsidRPr="003831AA">
        <w:rPr>
          <w:rFonts w:ascii="Times New Roman" w:hAnsi="Times New Roman"/>
          <w:sz w:val="28"/>
          <w:szCs w:val="28"/>
        </w:rPr>
        <w:t xml:space="preserve"> и полностью реализует федеральный компонент основного общего образования по ИЗО </w:t>
      </w:r>
      <w:r w:rsidR="003831AA">
        <w:rPr>
          <w:rFonts w:ascii="Times New Roman" w:hAnsi="Times New Roman"/>
          <w:sz w:val="28"/>
          <w:szCs w:val="28"/>
        </w:rPr>
        <w:t>8</w:t>
      </w:r>
      <w:r w:rsidRPr="003831AA">
        <w:rPr>
          <w:rFonts w:ascii="Times New Roman" w:hAnsi="Times New Roman"/>
          <w:sz w:val="28"/>
          <w:szCs w:val="28"/>
        </w:rPr>
        <w:t xml:space="preserve"> класс.</w:t>
      </w:r>
    </w:p>
    <w:p w:rsidR="0061125D" w:rsidRPr="003831AA" w:rsidRDefault="0061125D" w:rsidP="003831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sz w:val="28"/>
          <w:szCs w:val="28"/>
        </w:rPr>
        <w:t xml:space="preserve">Согласно федеральному компоненту образовательного стандарта и учебному плану на изучение </w:t>
      </w:r>
      <w:proofErr w:type="gramStart"/>
      <w:r w:rsidRPr="003831AA">
        <w:rPr>
          <w:rFonts w:ascii="Times New Roman" w:hAnsi="Times New Roman"/>
          <w:sz w:val="28"/>
          <w:szCs w:val="28"/>
        </w:rPr>
        <w:t>ИЗО</w:t>
      </w:r>
      <w:proofErr w:type="gramEnd"/>
      <w:r w:rsidRPr="003831AA">
        <w:rPr>
          <w:rFonts w:ascii="Times New Roman" w:hAnsi="Times New Roman"/>
          <w:sz w:val="28"/>
          <w:szCs w:val="28"/>
        </w:rPr>
        <w:t xml:space="preserve"> в </w:t>
      </w:r>
      <w:r w:rsidR="003831AA" w:rsidRPr="003831AA">
        <w:rPr>
          <w:rFonts w:ascii="Times New Roman" w:hAnsi="Times New Roman"/>
          <w:sz w:val="28"/>
          <w:szCs w:val="28"/>
        </w:rPr>
        <w:t>8</w:t>
      </w:r>
      <w:r w:rsidRPr="003831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1AA">
        <w:rPr>
          <w:rFonts w:ascii="Times New Roman" w:hAnsi="Times New Roman"/>
          <w:sz w:val="28"/>
          <w:szCs w:val="28"/>
        </w:rPr>
        <w:t>классе</w:t>
      </w:r>
      <w:proofErr w:type="gramEnd"/>
      <w:r w:rsidRPr="003831AA">
        <w:rPr>
          <w:rFonts w:ascii="Times New Roman" w:hAnsi="Times New Roman"/>
          <w:sz w:val="28"/>
          <w:szCs w:val="28"/>
        </w:rPr>
        <w:t xml:space="preserve"> отводится 34 часа (1 час в неделю)</w:t>
      </w:r>
    </w:p>
    <w:p w:rsidR="0061125D" w:rsidRPr="003831AA" w:rsidRDefault="0061125D" w:rsidP="003831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31AA">
        <w:rPr>
          <w:rFonts w:ascii="Times New Roman" w:hAnsi="Times New Roman"/>
          <w:sz w:val="28"/>
          <w:szCs w:val="28"/>
        </w:rPr>
        <w:t>Учебно-методический комплект:</w:t>
      </w:r>
    </w:p>
    <w:p w:rsidR="004F0ECA" w:rsidRDefault="004F0ECA" w:rsidP="004F0ECA">
      <w:pPr>
        <w:widowControl w:val="0"/>
        <w:tabs>
          <w:tab w:val="left" w:pos="1189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125D" w:rsidRPr="003831AA">
        <w:rPr>
          <w:rFonts w:ascii="Times New Roman" w:hAnsi="Times New Roman" w:cs="Times New Roman"/>
          <w:sz w:val="28"/>
          <w:szCs w:val="28"/>
        </w:rPr>
        <w:t xml:space="preserve">Г.Е.Гуров, А.С. Питерских. «Изобразительное искусство. Дизайн и архитектура в жизни </w:t>
      </w:r>
      <w:proofErr w:type="spellStart"/>
      <w:r w:rsidR="0061125D" w:rsidRPr="003831AA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="0061125D" w:rsidRPr="003831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1125D" w:rsidRPr="003831AA"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 w:rsidR="0061125D" w:rsidRPr="003831AA">
        <w:rPr>
          <w:rFonts w:ascii="Times New Roman" w:hAnsi="Times New Roman" w:cs="Times New Roman"/>
          <w:sz w:val="28"/>
          <w:szCs w:val="28"/>
        </w:rPr>
        <w:t xml:space="preserve"> пособие.7-8 классы по редакцией </w:t>
      </w:r>
      <w:proofErr w:type="spellStart"/>
      <w:r w:rsidR="0061125D" w:rsidRPr="003831AA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61125D" w:rsidRPr="003831AA">
        <w:rPr>
          <w:rFonts w:ascii="Times New Roman" w:hAnsi="Times New Roman" w:cs="Times New Roman"/>
          <w:sz w:val="28"/>
          <w:szCs w:val="28"/>
        </w:rPr>
        <w:t>.</w:t>
      </w:r>
      <w:r w:rsidR="0061125D" w:rsidRPr="003831AA">
        <w:rPr>
          <w:rFonts w:ascii="Times New Roman" w:hAnsi="Times New Roman" w:cs="Times New Roman"/>
          <w:bCs/>
          <w:sz w:val="28"/>
          <w:szCs w:val="28"/>
        </w:rPr>
        <w:t xml:space="preserve"> -М.:Просвещение</w:t>
      </w:r>
      <w:r w:rsidR="0061125D" w:rsidRPr="003831AA">
        <w:rPr>
          <w:rFonts w:ascii="Times New Roman" w:hAnsi="Times New Roman" w:cs="Times New Roman"/>
          <w:sz w:val="28"/>
          <w:szCs w:val="28"/>
        </w:rPr>
        <w:t>,2012</w:t>
      </w:r>
    </w:p>
    <w:p w:rsidR="0061125D" w:rsidRPr="003831AA" w:rsidRDefault="004F0ECA" w:rsidP="004F0ECA">
      <w:pPr>
        <w:widowControl w:val="0"/>
        <w:tabs>
          <w:tab w:val="left" w:pos="1189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1125D" w:rsidRPr="003831AA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61125D" w:rsidRPr="003831AA">
        <w:rPr>
          <w:rFonts w:ascii="Times New Roman" w:hAnsi="Times New Roman" w:cs="Times New Roman"/>
          <w:sz w:val="28"/>
          <w:szCs w:val="28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/А.С.Питерских; под ред.Б.М. </w:t>
      </w:r>
      <w:proofErr w:type="spellStart"/>
      <w:r w:rsidR="0061125D" w:rsidRPr="003831A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61125D" w:rsidRPr="003831AA">
        <w:rPr>
          <w:rFonts w:ascii="Times New Roman" w:hAnsi="Times New Roman" w:cs="Times New Roman"/>
          <w:sz w:val="28"/>
          <w:szCs w:val="28"/>
        </w:rPr>
        <w:t>. – М.: Просвещение, 2013.</w:t>
      </w:r>
    </w:p>
    <w:p w:rsidR="00E42EBD" w:rsidRPr="003831AA" w:rsidRDefault="00E42EBD" w:rsidP="003831AA">
      <w:pPr>
        <w:spacing w:after="0" w:line="240" w:lineRule="auto"/>
        <w:rPr>
          <w:sz w:val="28"/>
          <w:szCs w:val="28"/>
        </w:rPr>
      </w:pPr>
    </w:p>
    <w:sectPr w:rsidR="00E42EBD" w:rsidRPr="0038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125D"/>
    <w:rsid w:val="003831AA"/>
    <w:rsid w:val="004F0ECA"/>
    <w:rsid w:val="0061125D"/>
    <w:rsid w:val="00BE2000"/>
    <w:rsid w:val="00E4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2016-05-05T06:36:00Z</dcterms:created>
  <dcterms:modified xsi:type="dcterms:W3CDTF">2016-05-05T06:41:00Z</dcterms:modified>
</cp:coreProperties>
</file>